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426" w:rsidRDefault="00990426" w:rsidP="00990426">
      <w:pPr>
        <w:autoSpaceDE w:val="0"/>
        <w:autoSpaceDN w:val="0"/>
        <w:ind w:right="324"/>
        <w:jc w:val="center"/>
        <w:rPr>
          <w:b/>
          <w:sz w:val="20"/>
          <w:szCs w:val="20"/>
        </w:rPr>
      </w:pPr>
    </w:p>
    <w:p w:rsidR="00990426" w:rsidRDefault="00990426" w:rsidP="00990426">
      <w:pPr>
        <w:autoSpaceDE w:val="0"/>
        <w:autoSpaceDN w:val="0"/>
        <w:ind w:right="324"/>
        <w:jc w:val="center"/>
        <w:rPr>
          <w:b/>
          <w:sz w:val="20"/>
          <w:szCs w:val="20"/>
        </w:rPr>
      </w:pPr>
    </w:p>
    <w:p w:rsidR="00990426" w:rsidRDefault="00990426" w:rsidP="00990426">
      <w:pPr>
        <w:autoSpaceDE w:val="0"/>
        <w:autoSpaceDN w:val="0"/>
        <w:ind w:right="324"/>
        <w:jc w:val="center"/>
        <w:rPr>
          <w:b/>
          <w:sz w:val="20"/>
          <w:szCs w:val="20"/>
        </w:rPr>
      </w:pPr>
    </w:p>
    <w:p w:rsidR="00D60845" w:rsidRPr="00611ECA" w:rsidRDefault="00D60845" w:rsidP="00D60845">
      <w:pPr>
        <w:pStyle w:val="ConsNonformat"/>
        <w:widowControl/>
        <w:ind w:right="324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Государственное общеобразовательное казенное учреждение Иркутской области «Специальная (коррекционная) школа № 4 г. Иркутска»</w:t>
      </w:r>
    </w:p>
    <w:p w:rsidR="00D60845" w:rsidRDefault="00D60845" w:rsidP="00D60845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:rsidR="00D60845" w:rsidRPr="00F75F4A" w:rsidRDefault="00D60845" w:rsidP="00D60845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tbl>
      <w:tblPr>
        <w:tblW w:w="0" w:type="auto"/>
        <w:tblInd w:w="2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60845" w:rsidRPr="00F75F4A" w:rsidTr="00DB33A4">
        <w:trPr>
          <w:trHeight w:val="997"/>
        </w:trPr>
        <w:tc>
          <w:tcPr>
            <w:tcW w:w="3190" w:type="dxa"/>
          </w:tcPr>
          <w:p w:rsidR="00D60845" w:rsidRDefault="00D60845" w:rsidP="00DB33A4">
            <w:pPr>
              <w:tabs>
                <w:tab w:val="left" w:pos="9288"/>
              </w:tabs>
              <w:ind w:firstLine="709"/>
              <w:jc w:val="both"/>
              <w:rPr>
                <w:b/>
              </w:rPr>
            </w:pPr>
            <w:r>
              <w:rPr>
                <w:b/>
              </w:rPr>
              <w:t>«Рассмотрено»</w:t>
            </w:r>
          </w:p>
          <w:p w:rsidR="00D60845" w:rsidRDefault="00D60845" w:rsidP="00DB33A4">
            <w:pPr>
              <w:tabs>
                <w:tab w:val="left" w:pos="9288"/>
              </w:tabs>
              <w:ind w:firstLine="709"/>
              <w:jc w:val="both"/>
            </w:pPr>
            <w:r>
              <w:t>Руководитель М.О.</w:t>
            </w:r>
          </w:p>
          <w:p w:rsidR="00D60845" w:rsidRDefault="00D60845" w:rsidP="00DB33A4">
            <w:pPr>
              <w:tabs>
                <w:tab w:val="left" w:pos="9288"/>
              </w:tabs>
              <w:jc w:val="both"/>
            </w:pPr>
            <w:r>
              <w:t>_________ Е.И. Белова</w:t>
            </w:r>
          </w:p>
          <w:p w:rsidR="00D60845" w:rsidRDefault="00D60845" w:rsidP="00DB33A4">
            <w:pPr>
              <w:tabs>
                <w:tab w:val="left" w:pos="9288"/>
              </w:tabs>
              <w:jc w:val="both"/>
            </w:pPr>
            <w:r>
              <w:t xml:space="preserve">Протокол № </w:t>
            </w:r>
            <w:r>
              <w:rPr>
                <w:u w:val="single"/>
              </w:rPr>
              <w:t>1</w:t>
            </w:r>
            <w:r>
              <w:t xml:space="preserve"> от</w:t>
            </w:r>
          </w:p>
          <w:p w:rsidR="00D60845" w:rsidRDefault="00D60845" w:rsidP="00DB33A4">
            <w:r>
              <w:t>«</w:t>
            </w:r>
            <w:r>
              <w:rPr>
                <w:u w:val="single"/>
              </w:rPr>
              <w:t>31</w:t>
            </w:r>
            <w:r>
              <w:t>»</w:t>
            </w:r>
            <w:r w:rsidRPr="00073079">
              <w:t>___</w:t>
            </w:r>
            <w:r>
              <w:rPr>
                <w:u w:val="single"/>
              </w:rPr>
              <w:t>08</w:t>
            </w:r>
            <w:r w:rsidRPr="00073079">
              <w:t>__</w:t>
            </w:r>
            <w:r>
              <w:t>2023 г.</w:t>
            </w:r>
          </w:p>
        </w:tc>
        <w:tc>
          <w:tcPr>
            <w:tcW w:w="3190" w:type="dxa"/>
          </w:tcPr>
          <w:p w:rsidR="00D60845" w:rsidRDefault="00D60845" w:rsidP="00DB33A4">
            <w:pPr>
              <w:tabs>
                <w:tab w:val="left" w:pos="9288"/>
              </w:tabs>
              <w:ind w:firstLine="709"/>
              <w:jc w:val="both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D60845" w:rsidRDefault="00D60845" w:rsidP="00DB33A4">
            <w:pPr>
              <w:tabs>
                <w:tab w:val="left" w:pos="9288"/>
              </w:tabs>
              <w:ind w:firstLine="709"/>
              <w:jc w:val="both"/>
            </w:pPr>
            <w:r>
              <w:t>Заместитель директора школы по ВР ГОКУ СКШ № 4 г. Иркутска</w:t>
            </w:r>
          </w:p>
          <w:p w:rsidR="00D60845" w:rsidRDefault="00D60845" w:rsidP="00DB33A4">
            <w:pPr>
              <w:tabs>
                <w:tab w:val="left" w:pos="9288"/>
              </w:tabs>
              <w:jc w:val="both"/>
            </w:pPr>
            <w:r>
              <w:t xml:space="preserve">________ </w:t>
            </w:r>
            <w:proofErr w:type="spellStart"/>
            <w:r>
              <w:t>В.В.Волошин</w:t>
            </w:r>
            <w:proofErr w:type="spellEnd"/>
          </w:p>
          <w:p w:rsidR="00D60845" w:rsidRDefault="00D60845" w:rsidP="00DB33A4">
            <w:r>
              <w:t>«</w:t>
            </w:r>
            <w:r>
              <w:rPr>
                <w:u w:val="single"/>
              </w:rPr>
              <w:t>31</w:t>
            </w:r>
            <w:r>
              <w:t>»</w:t>
            </w:r>
            <w:r w:rsidRPr="00073079">
              <w:t>___</w:t>
            </w:r>
            <w:r>
              <w:rPr>
                <w:u w:val="single"/>
              </w:rPr>
              <w:t>08</w:t>
            </w:r>
            <w:r w:rsidRPr="00073079">
              <w:t>__</w:t>
            </w:r>
            <w:r>
              <w:t>2023 г.</w:t>
            </w:r>
          </w:p>
        </w:tc>
        <w:tc>
          <w:tcPr>
            <w:tcW w:w="3190" w:type="dxa"/>
          </w:tcPr>
          <w:p w:rsidR="00D60845" w:rsidRDefault="00D60845" w:rsidP="00DB33A4">
            <w:pPr>
              <w:tabs>
                <w:tab w:val="left" w:pos="9288"/>
              </w:tabs>
              <w:ind w:firstLine="709"/>
              <w:jc w:val="both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EDE653D" wp14:editId="54DE91ED">
                  <wp:simplePos x="0" y="0"/>
                  <wp:positionH relativeFrom="column">
                    <wp:posOffset>-1952307</wp:posOffset>
                  </wp:positionH>
                  <wp:positionV relativeFrom="paragraph">
                    <wp:posOffset>-2388553</wp:posOffset>
                  </wp:positionV>
                  <wp:extent cx="1919461" cy="6314367"/>
                  <wp:effectExtent l="2190750" t="0" r="2176780" b="0"/>
                  <wp:wrapNone/>
                  <wp:docPr id="2" name="Рисунок 2" descr="C:\Users\USER\Desktop\Титульные листы на программы 2024-2025\сканы для сайта титулы\Белова Е.И. круж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Титульные листы на программы 2024-2025\сканы для сайта титулы\Белова Е.И. кружк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919461" cy="6314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>«Утверждаю»</w:t>
            </w:r>
          </w:p>
          <w:p w:rsidR="00D60845" w:rsidRDefault="00D60845" w:rsidP="00DB33A4">
            <w:pPr>
              <w:tabs>
                <w:tab w:val="left" w:pos="9288"/>
              </w:tabs>
              <w:jc w:val="center"/>
            </w:pPr>
            <w:r>
              <w:t>Директор</w:t>
            </w:r>
          </w:p>
          <w:p w:rsidR="00D60845" w:rsidRDefault="00D60845" w:rsidP="00DB33A4">
            <w:pPr>
              <w:tabs>
                <w:tab w:val="left" w:pos="9288"/>
              </w:tabs>
              <w:jc w:val="both"/>
            </w:pPr>
            <w:r>
              <w:t xml:space="preserve"> ГОКУ СКШ № 4г. Иркутска</w:t>
            </w:r>
          </w:p>
          <w:p w:rsidR="00D60845" w:rsidRDefault="00D60845" w:rsidP="00DB33A4">
            <w:pPr>
              <w:tabs>
                <w:tab w:val="left" w:pos="9288"/>
              </w:tabs>
              <w:jc w:val="both"/>
            </w:pPr>
            <w:r>
              <w:t>__________И.В. Анучин</w:t>
            </w:r>
          </w:p>
          <w:p w:rsidR="00D60845" w:rsidRDefault="00D60845" w:rsidP="00DB33A4">
            <w:r>
              <w:t xml:space="preserve">Приказ № </w:t>
            </w:r>
            <w:r>
              <w:rPr>
                <w:u w:val="single"/>
              </w:rPr>
              <w:t>154/1</w:t>
            </w:r>
            <w:r>
              <w:t xml:space="preserve"> от</w:t>
            </w:r>
          </w:p>
          <w:p w:rsidR="00D60845" w:rsidRDefault="00D60845" w:rsidP="00DB33A4">
            <w:r>
              <w:t>«</w:t>
            </w:r>
            <w:r>
              <w:rPr>
                <w:u w:val="single"/>
              </w:rPr>
              <w:t>31</w:t>
            </w:r>
            <w:r>
              <w:t>»</w:t>
            </w:r>
            <w:r w:rsidRPr="00073079">
              <w:t>___</w:t>
            </w:r>
            <w:r>
              <w:rPr>
                <w:u w:val="single"/>
              </w:rPr>
              <w:t>08</w:t>
            </w:r>
            <w:r w:rsidRPr="00073079">
              <w:t>__</w:t>
            </w:r>
            <w:r>
              <w:t>2023 г.</w:t>
            </w:r>
          </w:p>
        </w:tc>
      </w:tr>
    </w:tbl>
    <w:p w:rsidR="00D60845" w:rsidRDefault="00D60845" w:rsidP="00D60845">
      <w:pPr>
        <w:jc w:val="center"/>
        <w:rPr>
          <w:b/>
          <w:sz w:val="20"/>
          <w:szCs w:val="20"/>
        </w:rPr>
      </w:pPr>
    </w:p>
    <w:p w:rsidR="00D60845" w:rsidRDefault="00D60845" w:rsidP="00D60845">
      <w:pPr>
        <w:jc w:val="center"/>
        <w:rPr>
          <w:b/>
          <w:sz w:val="20"/>
          <w:szCs w:val="20"/>
        </w:rPr>
      </w:pPr>
    </w:p>
    <w:p w:rsidR="00D60845" w:rsidRDefault="00D60845" w:rsidP="00D60845">
      <w:pPr>
        <w:jc w:val="center"/>
        <w:rPr>
          <w:b/>
          <w:sz w:val="20"/>
          <w:szCs w:val="20"/>
        </w:rPr>
      </w:pPr>
    </w:p>
    <w:p w:rsidR="00D60845" w:rsidRDefault="00D60845" w:rsidP="00D60845">
      <w:pPr>
        <w:jc w:val="center"/>
        <w:rPr>
          <w:b/>
          <w:sz w:val="20"/>
          <w:szCs w:val="20"/>
        </w:rPr>
      </w:pPr>
    </w:p>
    <w:p w:rsidR="00D60845" w:rsidRDefault="00D60845" w:rsidP="00D60845">
      <w:pPr>
        <w:jc w:val="center"/>
        <w:rPr>
          <w:b/>
          <w:sz w:val="20"/>
          <w:szCs w:val="20"/>
        </w:rPr>
      </w:pPr>
    </w:p>
    <w:p w:rsidR="00D60845" w:rsidRDefault="00D60845" w:rsidP="00D60845">
      <w:pPr>
        <w:jc w:val="center"/>
        <w:rPr>
          <w:b/>
          <w:sz w:val="20"/>
          <w:szCs w:val="20"/>
        </w:rPr>
      </w:pPr>
    </w:p>
    <w:p w:rsidR="00D60845" w:rsidRDefault="00D60845" w:rsidP="00D60845">
      <w:pPr>
        <w:jc w:val="center"/>
        <w:rPr>
          <w:b/>
          <w:sz w:val="20"/>
          <w:szCs w:val="20"/>
        </w:rPr>
      </w:pPr>
    </w:p>
    <w:p w:rsidR="00D60845" w:rsidRPr="00F75F4A" w:rsidRDefault="00D60845" w:rsidP="00D6084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Рабочая п</w:t>
      </w:r>
      <w:r w:rsidRPr="00F75F4A">
        <w:rPr>
          <w:b/>
          <w:sz w:val="20"/>
          <w:szCs w:val="20"/>
        </w:rPr>
        <w:t>рограмма по</w:t>
      </w:r>
      <w:r>
        <w:rPr>
          <w:b/>
          <w:sz w:val="20"/>
          <w:szCs w:val="20"/>
        </w:rPr>
        <w:t xml:space="preserve"> внеурочной деятельности</w:t>
      </w:r>
    </w:p>
    <w:p w:rsidR="00D60845" w:rsidRDefault="00D60845" w:rsidP="00D60845">
      <w:pPr>
        <w:jc w:val="center"/>
        <w:rPr>
          <w:i/>
          <w:sz w:val="20"/>
          <w:szCs w:val="20"/>
        </w:rPr>
      </w:pPr>
    </w:p>
    <w:p w:rsidR="00D60845" w:rsidRPr="00F057EC" w:rsidRDefault="00136F75" w:rsidP="00D60845">
      <w:pPr>
        <w:jc w:val="center"/>
        <w:rPr>
          <w:i/>
          <w:sz w:val="20"/>
          <w:szCs w:val="20"/>
          <w:u w:val="single"/>
        </w:rPr>
      </w:pPr>
      <w:proofErr w:type="gramStart"/>
      <w:r>
        <w:rPr>
          <w:i/>
          <w:sz w:val="20"/>
          <w:szCs w:val="20"/>
          <w:u w:val="single"/>
        </w:rPr>
        <w:t xml:space="preserve">АДОП </w:t>
      </w:r>
      <w:r w:rsidR="00D60845" w:rsidRPr="00F057EC">
        <w:rPr>
          <w:i/>
          <w:sz w:val="20"/>
          <w:szCs w:val="20"/>
          <w:u w:val="single"/>
        </w:rPr>
        <w:t xml:space="preserve"> «</w:t>
      </w:r>
      <w:proofErr w:type="gramEnd"/>
      <w:r w:rsidR="009B506C">
        <w:rPr>
          <w:i/>
          <w:sz w:val="20"/>
          <w:szCs w:val="20"/>
          <w:u w:val="single"/>
        </w:rPr>
        <w:t>Я растениевод</w:t>
      </w:r>
      <w:r w:rsidR="00D60845">
        <w:rPr>
          <w:i/>
          <w:sz w:val="20"/>
          <w:szCs w:val="20"/>
          <w:u w:val="single"/>
        </w:rPr>
        <w:t>»</w:t>
      </w:r>
    </w:p>
    <w:p w:rsidR="00D60845" w:rsidRPr="00F75F4A" w:rsidRDefault="00D60845" w:rsidP="00D60845">
      <w:pPr>
        <w:jc w:val="center"/>
        <w:rPr>
          <w:i/>
          <w:sz w:val="20"/>
          <w:szCs w:val="20"/>
        </w:rPr>
      </w:pPr>
      <w:r w:rsidRPr="00F75F4A">
        <w:rPr>
          <w:i/>
          <w:sz w:val="20"/>
          <w:szCs w:val="20"/>
        </w:rPr>
        <w:t>(наимен</w:t>
      </w:r>
      <w:r>
        <w:rPr>
          <w:i/>
          <w:sz w:val="20"/>
          <w:szCs w:val="20"/>
        </w:rPr>
        <w:t>ование курса</w:t>
      </w:r>
      <w:r w:rsidRPr="00F75F4A">
        <w:rPr>
          <w:i/>
          <w:sz w:val="20"/>
          <w:szCs w:val="20"/>
        </w:rPr>
        <w:t>)</w:t>
      </w:r>
    </w:p>
    <w:p w:rsidR="00D60845" w:rsidRPr="00F75F4A" w:rsidRDefault="00D60845" w:rsidP="00D60845">
      <w:pPr>
        <w:pBdr>
          <w:bottom w:val="single" w:sz="12" w:space="1" w:color="auto"/>
        </w:pBdr>
        <w:jc w:val="center"/>
        <w:rPr>
          <w:sz w:val="20"/>
          <w:szCs w:val="20"/>
        </w:rPr>
      </w:pPr>
    </w:p>
    <w:p w:rsidR="00D60845" w:rsidRPr="00F75F4A" w:rsidRDefault="00D60845" w:rsidP="00D60845">
      <w:pPr>
        <w:pBdr>
          <w:bottom w:val="single" w:sz="12" w:space="1" w:color="auto"/>
        </w:pBdr>
        <w:jc w:val="center"/>
        <w:rPr>
          <w:sz w:val="20"/>
          <w:szCs w:val="20"/>
        </w:rPr>
      </w:pPr>
      <w:r w:rsidRPr="00F75F4A">
        <w:rPr>
          <w:sz w:val="20"/>
          <w:szCs w:val="20"/>
        </w:rPr>
        <w:t>для обучающихся</w:t>
      </w:r>
      <w:r w:rsidR="00575061">
        <w:rPr>
          <w:sz w:val="20"/>
          <w:szCs w:val="20"/>
        </w:rPr>
        <w:t xml:space="preserve"> с</w:t>
      </w:r>
      <w:r w:rsidRPr="00F75F4A">
        <w:rPr>
          <w:sz w:val="20"/>
          <w:szCs w:val="20"/>
        </w:rPr>
        <w:t xml:space="preserve"> </w:t>
      </w:r>
      <w:r>
        <w:rPr>
          <w:sz w:val="20"/>
          <w:szCs w:val="20"/>
        </w:rPr>
        <w:t>умственной отсталостью (интеллектуальными нарушениями), вариант 2, 7 «а», 9 «и» класс</w:t>
      </w:r>
    </w:p>
    <w:p w:rsidR="00D60845" w:rsidRPr="00F75F4A" w:rsidRDefault="00D60845" w:rsidP="00D60845">
      <w:pPr>
        <w:jc w:val="center"/>
        <w:rPr>
          <w:i/>
          <w:sz w:val="20"/>
          <w:szCs w:val="20"/>
        </w:rPr>
      </w:pPr>
      <w:r w:rsidRPr="00F75F4A">
        <w:rPr>
          <w:i/>
          <w:sz w:val="20"/>
          <w:szCs w:val="20"/>
        </w:rPr>
        <w:t>(ступень образования / класс)</w:t>
      </w:r>
    </w:p>
    <w:p w:rsidR="00D60845" w:rsidRPr="00F75F4A" w:rsidRDefault="00D60845" w:rsidP="00D60845">
      <w:pPr>
        <w:jc w:val="center"/>
        <w:rPr>
          <w:sz w:val="20"/>
          <w:szCs w:val="20"/>
        </w:rPr>
      </w:pPr>
    </w:p>
    <w:p w:rsidR="00D60845" w:rsidRPr="00F75F4A" w:rsidRDefault="00D60845" w:rsidP="00D60845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на 2024</w:t>
      </w:r>
      <w:r w:rsidRPr="00F75F4A">
        <w:rPr>
          <w:sz w:val="20"/>
          <w:szCs w:val="20"/>
        </w:rPr>
        <w:t>-20</w:t>
      </w:r>
      <w:r>
        <w:rPr>
          <w:sz w:val="20"/>
          <w:szCs w:val="20"/>
        </w:rPr>
        <w:t>25</w:t>
      </w:r>
      <w:r w:rsidRPr="00F75F4A">
        <w:rPr>
          <w:sz w:val="20"/>
          <w:szCs w:val="20"/>
        </w:rPr>
        <w:t xml:space="preserve"> уч. год.</w:t>
      </w:r>
    </w:p>
    <w:p w:rsidR="00D60845" w:rsidRPr="00F75F4A" w:rsidRDefault="00D60845" w:rsidP="00D60845">
      <w:pPr>
        <w:jc w:val="center"/>
        <w:rPr>
          <w:i/>
          <w:sz w:val="20"/>
          <w:szCs w:val="20"/>
        </w:rPr>
      </w:pPr>
      <w:r w:rsidRPr="00F75F4A">
        <w:rPr>
          <w:i/>
          <w:sz w:val="20"/>
          <w:szCs w:val="20"/>
        </w:rPr>
        <w:t>(срок реализации программы)</w:t>
      </w:r>
    </w:p>
    <w:p w:rsidR="00D60845" w:rsidRPr="00F75F4A" w:rsidRDefault="00D60845" w:rsidP="00D60845">
      <w:pPr>
        <w:rPr>
          <w:i/>
          <w:sz w:val="20"/>
          <w:szCs w:val="20"/>
        </w:rPr>
      </w:pPr>
    </w:p>
    <w:p w:rsidR="00D60845" w:rsidRDefault="00D60845" w:rsidP="00D60845">
      <w:pPr>
        <w:jc w:val="center"/>
        <w:rPr>
          <w:sz w:val="20"/>
          <w:szCs w:val="20"/>
          <w:u w:val="single"/>
        </w:rPr>
      </w:pPr>
      <w:r w:rsidRPr="00F75F4A">
        <w:rPr>
          <w:sz w:val="20"/>
          <w:szCs w:val="20"/>
        </w:rPr>
        <w:t xml:space="preserve">Программу </w:t>
      </w:r>
      <w:r>
        <w:rPr>
          <w:sz w:val="20"/>
          <w:szCs w:val="20"/>
        </w:rPr>
        <w:t>составил</w:t>
      </w:r>
      <w:r w:rsidR="00FF0C96">
        <w:rPr>
          <w:sz w:val="20"/>
          <w:szCs w:val="20"/>
        </w:rPr>
        <w:t>а</w:t>
      </w:r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  <w:u w:val="single"/>
        </w:rPr>
        <w:t>Кацурба</w:t>
      </w:r>
      <w:proofErr w:type="spellEnd"/>
      <w:r>
        <w:rPr>
          <w:sz w:val="20"/>
          <w:szCs w:val="20"/>
          <w:u w:val="single"/>
        </w:rPr>
        <w:t xml:space="preserve"> Т.В, </w:t>
      </w:r>
    </w:p>
    <w:p w:rsidR="00D60845" w:rsidRPr="00F057EC" w:rsidRDefault="00D60845" w:rsidP="00D60845">
      <w:pPr>
        <w:jc w:val="center"/>
        <w:rPr>
          <w:sz w:val="20"/>
          <w:szCs w:val="20"/>
          <w:u w:val="single"/>
        </w:rPr>
      </w:pPr>
      <w:r>
        <w:rPr>
          <w:i/>
          <w:sz w:val="20"/>
          <w:szCs w:val="20"/>
        </w:rPr>
        <w:t>(Ф.И.О.</w:t>
      </w:r>
      <w:r w:rsidRPr="00F75F4A">
        <w:rPr>
          <w:i/>
          <w:sz w:val="20"/>
          <w:szCs w:val="20"/>
        </w:rPr>
        <w:t>)</w:t>
      </w:r>
    </w:p>
    <w:p w:rsidR="00D60845" w:rsidRPr="00F75F4A" w:rsidRDefault="00D60845" w:rsidP="00D60845">
      <w:pPr>
        <w:jc w:val="center"/>
        <w:rPr>
          <w:sz w:val="20"/>
          <w:szCs w:val="20"/>
        </w:rPr>
      </w:pPr>
    </w:p>
    <w:p w:rsidR="00D60845" w:rsidRPr="00F75F4A" w:rsidRDefault="00D60845" w:rsidP="00D60845">
      <w:pPr>
        <w:jc w:val="center"/>
        <w:rPr>
          <w:sz w:val="20"/>
          <w:szCs w:val="20"/>
        </w:rPr>
      </w:pPr>
    </w:p>
    <w:p w:rsidR="00D60845" w:rsidRPr="00F75F4A" w:rsidRDefault="00D60845" w:rsidP="00D60845">
      <w:pPr>
        <w:jc w:val="center"/>
        <w:rPr>
          <w:sz w:val="20"/>
          <w:szCs w:val="20"/>
        </w:rPr>
      </w:pPr>
      <w:r w:rsidRPr="00F75F4A">
        <w:rPr>
          <w:sz w:val="20"/>
          <w:szCs w:val="20"/>
        </w:rPr>
        <w:t>Иркутск</w:t>
      </w:r>
    </w:p>
    <w:p w:rsidR="00D60845" w:rsidRPr="00F75F4A" w:rsidRDefault="00D60845" w:rsidP="00D60845">
      <w:pPr>
        <w:jc w:val="center"/>
        <w:rPr>
          <w:sz w:val="20"/>
          <w:szCs w:val="20"/>
        </w:rPr>
      </w:pPr>
    </w:p>
    <w:p w:rsidR="00D60845" w:rsidRPr="00F75F4A" w:rsidRDefault="00D60845" w:rsidP="00D60845">
      <w:pPr>
        <w:jc w:val="center"/>
        <w:rPr>
          <w:sz w:val="20"/>
          <w:szCs w:val="20"/>
        </w:rPr>
      </w:pPr>
      <w:r>
        <w:rPr>
          <w:sz w:val="20"/>
          <w:szCs w:val="20"/>
        </w:rPr>
        <w:t>2024</w:t>
      </w:r>
      <w:r w:rsidRPr="00F75F4A">
        <w:rPr>
          <w:sz w:val="20"/>
          <w:szCs w:val="20"/>
        </w:rPr>
        <w:t xml:space="preserve"> г.</w:t>
      </w:r>
    </w:p>
    <w:p w:rsidR="00D60845" w:rsidRDefault="00D60845" w:rsidP="00D60845"/>
    <w:p w:rsidR="00990426" w:rsidRDefault="00990426" w:rsidP="00990426">
      <w:pPr>
        <w:spacing w:line="276" w:lineRule="auto"/>
        <w:jc w:val="center"/>
        <w:rPr>
          <w:rStyle w:val="af3"/>
          <w:rFonts w:eastAsiaTheme="majorEastAsia"/>
          <w:sz w:val="32"/>
          <w:szCs w:val="32"/>
        </w:rPr>
        <w:sectPr w:rsidR="00990426">
          <w:pgSz w:w="16838" w:h="11906" w:orient="landscape"/>
          <w:pgMar w:top="850" w:right="850" w:bottom="850" w:left="850" w:header="708" w:footer="708" w:gutter="0"/>
          <w:cols w:space="708"/>
          <w:docGrid w:linePitch="360"/>
        </w:sectPr>
      </w:pPr>
    </w:p>
    <w:p w:rsidR="00990426" w:rsidRPr="00990426" w:rsidRDefault="00990426" w:rsidP="00990426">
      <w:pPr>
        <w:numPr>
          <w:ilvl w:val="0"/>
          <w:numId w:val="22"/>
        </w:numPr>
        <w:spacing w:after="160" w:line="276" w:lineRule="auto"/>
        <w:ind w:left="-567" w:firstLine="567"/>
        <w:jc w:val="center"/>
        <w:rPr>
          <w:rStyle w:val="af3"/>
          <w:rFonts w:eastAsiaTheme="majorEastAsia"/>
        </w:rPr>
      </w:pPr>
      <w:r w:rsidRPr="00990426">
        <w:rPr>
          <w:rStyle w:val="af3"/>
          <w:rFonts w:eastAsiaTheme="majorEastAsia"/>
        </w:rPr>
        <w:lastRenderedPageBreak/>
        <w:t>Пояснительная записка</w:t>
      </w:r>
    </w:p>
    <w:p w:rsidR="00575061" w:rsidRPr="00DB33A4" w:rsidRDefault="00575061" w:rsidP="00575061">
      <w:pPr>
        <w:ind w:left="-567" w:firstLine="567"/>
        <w:jc w:val="both"/>
        <w:rPr>
          <w:color w:val="000000" w:themeColor="text1"/>
        </w:rPr>
      </w:pPr>
      <w:r w:rsidRPr="00DB33A4">
        <w:rPr>
          <w:color w:val="000000" w:themeColor="text1"/>
        </w:rPr>
        <w:t xml:space="preserve">Рабочая программа естественнонаучной направленности </w:t>
      </w:r>
      <w:r w:rsidR="00990426" w:rsidRPr="00DB33A4">
        <w:rPr>
          <w:color w:val="000000" w:themeColor="text1"/>
        </w:rPr>
        <w:t xml:space="preserve">«Я растениевод» разработана </w:t>
      </w:r>
      <w:r w:rsidR="00FF0C96">
        <w:rPr>
          <w:color w:val="000000" w:themeColor="text1"/>
        </w:rPr>
        <w:t>на основе а</w:t>
      </w:r>
      <w:r w:rsidRPr="00DB33A4">
        <w:rPr>
          <w:color w:val="000000" w:themeColor="text1"/>
        </w:rPr>
        <w:t>даптированной основной общеобразовательной программы обучающихся с легкой умственной отсталостью (интеллектуальными нарушениями) (Вариант 2) Профильный труд (растениеводство) государственного общеобразовательного казенного учреждения Иркутской области "Специальная (коррекционная) школа №4 г. Иркутска"</w:t>
      </w:r>
    </w:p>
    <w:p w:rsidR="00575061" w:rsidRPr="009527E1" w:rsidRDefault="00575061" w:rsidP="00575061">
      <w:pPr>
        <w:pStyle w:val="a7"/>
        <w:tabs>
          <w:tab w:val="left" w:pos="851"/>
        </w:tabs>
        <w:kinsoku w:val="0"/>
        <w:overflowPunct w:val="0"/>
        <w:spacing w:after="0" w:line="276" w:lineRule="auto"/>
        <w:ind w:left="-567" w:firstLine="567"/>
        <w:jc w:val="both"/>
        <w:rPr>
          <w:color w:val="000000" w:themeColor="text1"/>
        </w:rPr>
      </w:pPr>
      <w:r w:rsidRPr="00575061">
        <w:rPr>
          <w:color w:val="000000" w:themeColor="text1"/>
        </w:rPr>
        <w:t>Цель программы: формирование</w:t>
      </w:r>
      <w:r w:rsidRPr="009527E1">
        <w:rPr>
          <w:color w:val="000000" w:themeColor="text1"/>
        </w:rPr>
        <w:t xml:space="preserve"> умений и навыков работы при выращивании растений к доступной трудовой деятельности.</w:t>
      </w:r>
    </w:p>
    <w:p w:rsidR="00575061" w:rsidRPr="00575061" w:rsidRDefault="00575061" w:rsidP="00575061">
      <w:pPr>
        <w:pStyle w:val="a7"/>
        <w:tabs>
          <w:tab w:val="left" w:pos="851"/>
        </w:tabs>
        <w:kinsoku w:val="0"/>
        <w:overflowPunct w:val="0"/>
        <w:spacing w:after="0" w:line="276" w:lineRule="auto"/>
        <w:ind w:left="-567" w:firstLine="567"/>
        <w:jc w:val="both"/>
        <w:rPr>
          <w:color w:val="000000" w:themeColor="text1"/>
        </w:rPr>
      </w:pPr>
      <w:r w:rsidRPr="00575061">
        <w:rPr>
          <w:color w:val="000000" w:themeColor="text1"/>
        </w:rPr>
        <w:t>Задачи программы:</w:t>
      </w:r>
    </w:p>
    <w:p w:rsidR="00575061" w:rsidRPr="009527E1" w:rsidRDefault="00575061" w:rsidP="00575061">
      <w:pPr>
        <w:pStyle w:val="a7"/>
        <w:tabs>
          <w:tab w:val="left" w:pos="851"/>
        </w:tabs>
        <w:kinsoku w:val="0"/>
        <w:overflowPunct w:val="0"/>
        <w:spacing w:after="0" w:line="276" w:lineRule="auto"/>
        <w:ind w:left="-567" w:firstLine="567"/>
        <w:jc w:val="both"/>
        <w:rPr>
          <w:i/>
          <w:color w:val="000000" w:themeColor="text1"/>
        </w:rPr>
      </w:pPr>
      <w:r w:rsidRPr="009527E1">
        <w:rPr>
          <w:i/>
          <w:color w:val="000000" w:themeColor="text1"/>
        </w:rPr>
        <w:t>Обучающие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освоение обучающимися знаний об основных элементах природы (вода, воздух, почва), а также о разнообразии растительного мира, строении и жизни растений;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ознакомление с технологией выращивания рассады, размножение цветов и овощей, ознакомление с правилами ухода за растениями;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формирование практических умений по выращиванию растений;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обучение обращению с садово-огородным инвентарем;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формирование практических умений выполнять работу: с семенами, с почвой, по посадке растений и уходу за ними;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привитие навыков соблюдения правил техники безопасности при выполнении работ.</w:t>
      </w:r>
    </w:p>
    <w:p w:rsidR="00575061" w:rsidRPr="009527E1" w:rsidRDefault="00575061" w:rsidP="00575061">
      <w:pPr>
        <w:pStyle w:val="a7"/>
        <w:tabs>
          <w:tab w:val="left" w:pos="993"/>
        </w:tabs>
        <w:kinsoku w:val="0"/>
        <w:overflowPunct w:val="0"/>
        <w:spacing w:after="0" w:line="276" w:lineRule="auto"/>
        <w:ind w:left="-567" w:right="115" w:firstLine="567"/>
        <w:jc w:val="both"/>
        <w:rPr>
          <w:i/>
          <w:color w:val="000000" w:themeColor="text1"/>
        </w:rPr>
      </w:pPr>
      <w:r w:rsidRPr="009527E1">
        <w:rPr>
          <w:i/>
          <w:color w:val="000000" w:themeColor="text1"/>
        </w:rPr>
        <w:t>Развивающие: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развивать внимание, память;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развивать мелкую моторику рук;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коммуникативные умения и навыки, для работы в группе.</w:t>
      </w:r>
    </w:p>
    <w:p w:rsidR="00575061" w:rsidRPr="009527E1" w:rsidRDefault="00575061" w:rsidP="00575061">
      <w:pPr>
        <w:pStyle w:val="a7"/>
        <w:tabs>
          <w:tab w:val="left" w:pos="993"/>
        </w:tabs>
        <w:kinsoku w:val="0"/>
        <w:overflowPunct w:val="0"/>
        <w:spacing w:after="0" w:line="276" w:lineRule="auto"/>
        <w:ind w:left="-567" w:right="115" w:firstLine="567"/>
        <w:jc w:val="both"/>
        <w:rPr>
          <w:i/>
          <w:color w:val="000000" w:themeColor="text1"/>
        </w:rPr>
      </w:pPr>
      <w:r w:rsidRPr="009527E1">
        <w:rPr>
          <w:i/>
          <w:color w:val="000000" w:themeColor="text1"/>
        </w:rPr>
        <w:t>Воспитывающие: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воспитывать аккуратность в работе;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терпение, волю, усидчивость, трудолюбие;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потребность к познанию нового;</w:t>
      </w:r>
    </w:p>
    <w:p w:rsidR="00575061" w:rsidRPr="009527E1" w:rsidRDefault="00575061" w:rsidP="00575061">
      <w:pPr>
        <w:pStyle w:val="a7"/>
        <w:numPr>
          <w:ilvl w:val="0"/>
          <w:numId w:val="1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-567" w:right="115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>бережного отношения к природе.</w:t>
      </w:r>
    </w:p>
    <w:p w:rsidR="00575061" w:rsidRPr="00DB33A4" w:rsidRDefault="00575061" w:rsidP="00575061">
      <w:pPr>
        <w:ind w:left="-567" w:firstLine="567"/>
        <w:textAlignment w:val="baseline"/>
        <w:rPr>
          <w:color w:val="000000"/>
        </w:rPr>
      </w:pPr>
      <w:r w:rsidRPr="00DB33A4">
        <w:rPr>
          <w:color w:val="000000"/>
        </w:rPr>
        <w:t xml:space="preserve">Общая характеристика </w:t>
      </w:r>
      <w:r w:rsidR="00DB33A4" w:rsidRPr="00DB33A4">
        <w:rPr>
          <w:color w:val="000000"/>
        </w:rPr>
        <w:t>программы</w:t>
      </w:r>
      <w:r w:rsidRPr="00DB33A4">
        <w:rPr>
          <w:color w:val="000000"/>
        </w:rPr>
        <w:t xml:space="preserve"> по внеурочной деятельности</w:t>
      </w:r>
    </w:p>
    <w:p w:rsidR="00DB33A4" w:rsidRPr="009527E1" w:rsidRDefault="00DB33A4" w:rsidP="00DB33A4">
      <w:pPr>
        <w:spacing w:line="276" w:lineRule="auto"/>
        <w:ind w:left="-567" w:firstLine="567"/>
        <w:jc w:val="both"/>
        <w:rPr>
          <w:b/>
          <w:color w:val="000000"/>
        </w:rPr>
      </w:pPr>
      <w:r>
        <w:rPr>
          <w:color w:val="000000"/>
        </w:rPr>
        <w:t>Содержание</w:t>
      </w:r>
      <w:r w:rsidR="003F1FC4" w:rsidRPr="009527E1">
        <w:rPr>
          <w:color w:val="000000"/>
        </w:rPr>
        <w:t xml:space="preserve"> данной программы основывается на интересе и потребностях учащихся и их родителей и обусловлена ее практической значимостью. Внедрение в практику программы по </w:t>
      </w:r>
      <w:proofErr w:type="spellStart"/>
      <w:r w:rsidR="003F1FC4" w:rsidRPr="009527E1">
        <w:rPr>
          <w:color w:val="000000"/>
        </w:rPr>
        <w:t>допрофессиональной</w:t>
      </w:r>
      <w:proofErr w:type="spellEnd"/>
      <w:r w:rsidR="003F1FC4" w:rsidRPr="009527E1">
        <w:rPr>
          <w:color w:val="000000"/>
        </w:rPr>
        <w:t xml:space="preserve"> подготовке учащихся с ОВЗ и умеренной умственной отсталостью (интеллектуальными нарушениями) возможно облегчит проблему самоопределения подростков после окончания школы в плане трудоустройства и дальнейшего обучения в профессиональных образовательных учреждениях. Программа способствует развитию жизненно-важных навыков у детей данной категории, чтобы, </w:t>
      </w:r>
      <w:r w:rsidR="003F1FC4" w:rsidRPr="009527E1">
        <w:rPr>
          <w:color w:val="000000"/>
        </w:rPr>
        <w:lastRenderedPageBreak/>
        <w:t>став взрослыми они были готовы к самостоятельной трудовой деятельности, к общественно-полезному труду.</w:t>
      </w:r>
      <w:r>
        <w:rPr>
          <w:color w:val="000000"/>
        </w:rPr>
        <w:t xml:space="preserve"> </w:t>
      </w:r>
      <w:r w:rsidRPr="009527E1">
        <w:rPr>
          <w:color w:val="000000"/>
        </w:rPr>
        <w:t xml:space="preserve">Отличительной особенностью Программы является то, что в процессе обучения, учащиеся получают знания: по многообразию растительного мира, агробиологическим основам растениеводства, учатся осуществлять квалифицированный уход за растениями. Занятия по Программе включают в себя элементарные сведения о живой и неживой природе, доступные учащимся с умеренной умственной отсталостью (интеллектуальными нарушениями), знания о строении и жизни наиболее распространенных и частично знакомых обучающимся растений, организацию труда на учебно-опытном участке школы, составление дизайна клумб, выполнение небольших проектных работ. </w:t>
      </w:r>
      <w:r w:rsidRPr="009527E1">
        <w:t>Таким образом, программа включает разные тематические направления (овощеводство, растениеводство, экологию, охрану природы), а также разные области деятельности (учебная, трудовая, опытническая, исследовательская).</w:t>
      </w:r>
      <w:r w:rsidRPr="009527E1">
        <w:rPr>
          <w:color w:val="000000"/>
        </w:rPr>
        <w:t xml:space="preserve"> Она сочетает в себе обучение, воспитание, социализацию воспитанников, поддерживает и развивает талантливых и одаренных детей.  </w:t>
      </w:r>
      <w:r w:rsidRPr="00DB33A4">
        <w:rPr>
          <w:color w:val="000000"/>
        </w:rPr>
        <w:t>Новизна Программы</w:t>
      </w:r>
      <w:r w:rsidRPr="009527E1">
        <w:rPr>
          <w:color w:val="000000"/>
        </w:rPr>
        <w:t xml:space="preserve"> состоит в том, что она обеспечивает поэтапное осуществление обучающего процесса, направляемого педагогом дополнительного образования в форме практических занятий в кабинете «Профильный труд» по выращиванию и уходу за растениями, с созданием условий для самостоятельной деятельности учащихся в приобретении </w:t>
      </w:r>
      <w:proofErr w:type="spellStart"/>
      <w:r w:rsidRPr="009527E1">
        <w:rPr>
          <w:color w:val="000000"/>
        </w:rPr>
        <w:t>допрофессиональных</w:t>
      </w:r>
      <w:proofErr w:type="spellEnd"/>
      <w:r w:rsidRPr="009527E1">
        <w:rPr>
          <w:color w:val="000000"/>
        </w:rPr>
        <w:t xml:space="preserve"> трудовых навыков. </w:t>
      </w:r>
    </w:p>
    <w:p w:rsidR="00DB33A4" w:rsidRPr="009527E1" w:rsidRDefault="00DB33A4" w:rsidP="00DB33A4">
      <w:pPr>
        <w:pStyle w:val="a7"/>
        <w:kinsoku w:val="0"/>
        <w:overflowPunct w:val="0"/>
        <w:spacing w:after="0" w:line="276" w:lineRule="auto"/>
        <w:ind w:left="-567" w:firstLine="567"/>
        <w:jc w:val="both"/>
      </w:pPr>
      <w:r w:rsidRPr="009527E1">
        <w:rPr>
          <w:color w:val="000000"/>
        </w:rPr>
        <w:t xml:space="preserve">В структуру Программы включены взаимозависимые и </w:t>
      </w:r>
      <w:proofErr w:type="spellStart"/>
      <w:r w:rsidRPr="009527E1">
        <w:rPr>
          <w:color w:val="000000"/>
        </w:rPr>
        <w:t>взаимодополняемые</w:t>
      </w:r>
      <w:proofErr w:type="spellEnd"/>
      <w:r w:rsidRPr="009527E1">
        <w:rPr>
          <w:color w:val="000000"/>
        </w:rPr>
        <w:t xml:space="preserve"> разделы, характеризующие разные виды деятельности – теоретическая, практическая, творческая.</w:t>
      </w:r>
    </w:p>
    <w:p w:rsidR="003E3A07" w:rsidRPr="00DB33A4" w:rsidRDefault="003E3A07" w:rsidP="009527E1">
      <w:pPr>
        <w:spacing w:line="276" w:lineRule="auto"/>
        <w:ind w:left="-567" w:firstLine="567"/>
        <w:jc w:val="both"/>
      </w:pPr>
      <w:r w:rsidRPr="00DB33A4">
        <w:t xml:space="preserve">Принципы программы: </w:t>
      </w:r>
    </w:p>
    <w:p w:rsidR="003E3A07" w:rsidRPr="009527E1" w:rsidRDefault="00941301" w:rsidP="009527E1">
      <w:pPr>
        <w:numPr>
          <w:ilvl w:val="0"/>
          <w:numId w:val="21"/>
        </w:numPr>
        <w:tabs>
          <w:tab w:val="left" w:pos="1134"/>
        </w:tabs>
        <w:spacing w:line="276" w:lineRule="auto"/>
        <w:ind w:left="-567" w:firstLine="567"/>
        <w:jc w:val="both"/>
      </w:pPr>
      <w:r w:rsidRPr="009527E1">
        <w:t>единства</w:t>
      </w:r>
      <w:r w:rsidR="003E3A07" w:rsidRPr="009527E1">
        <w:t xml:space="preserve"> обучения и воспитания (через ознакомление с </w:t>
      </w:r>
      <w:r w:rsidRPr="009527E1">
        <w:t>растительными</w:t>
      </w:r>
      <w:r w:rsidR="003E3A07" w:rsidRPr="009527E1">
        <w:t xml:space="preserve"> культурами воспитанникам прививается любовь к природе, бережное отношение к окружающему миру);</w:t>
      </w:r>
    </w:p>
    <w:p w:rsidR="003E3A07" w:rsidRPr="009527E1" w:rsidRDefault="003E3A07" w:rsidP="009527E1">
      <w:pPr>
        <w:numPr>
          <w:ilvl w:val="0"/>
          <w:numId w:val="21"/>
        </w:numPr>
        <w:tabs>
          <w:tab w:val="left" w:pos="1134"/>
        </w:tabs>
        <w:spacing w:line="276" w:lineRule="auto"/>
        <w:ind w:left="-567" w:firstLine="567"/>
        <w:jc w:val="both"/>
      </w:pPr>
      <w:r w:rsidRPr="009527E1">
        <w:t>взаимодействия;</w:t>
      </w:r>
    </w:p>
    <w:p w:rsidR="003E3A07" w:rsidRPr="009527E1" w:rsidRDefault="003E3A07" w:rsidP="009527E1">
      <w:pPr>
        <w:numPr>
          <w:ilvl w:val="0"/>
          <w:numId w:val="21"/>
        </w:numPr>
        <w:tabs>
          <w:tab w:val="left" w:pos="1134"/>
        </w:tabs>
        <w:spacing w:line="276" w:lineRule="auto"/>
        <w:ind w:left="-567" w:firstLine="567"/>
        <w:jc w:val="both"/>
      </w:pPr>
      <w:r w:rsidRPr="009527E1">
        <w:t>личностного подхода;</w:t>
      </w:r>
    </w:p>
    <w:p w:rsidR="003E3A07" w:rsidRPr="009527E1" w:rsidRDefault="003E3A07" w:rsidP="009527E1">
      <w:pPr>
        <w:numPr>
          <w:ilvl w:val="0"/>
          <w:numId w:val="21"/>
        </w:numPr>
        <w:tabs>
          <w:tab w:val="left" w:pos="1134"/>
        </w:tabs>
        <w:spacing w:line="276" w:lineRule="auto"/>
        <w:ind w:left="-567" w:firstLine="567"/>
        <w:jc w:val="both"/>
      </w:pPr>
      <w:r w:rsidRPr="009527E1">
        <w:t xml:space="preserve">адекватности возрасту (соответствие методов, приемов, форм и средств обучения и воспитания возрастным </w:t>
      </w:r>
      <w:r w:rsidR="00941301" w:rsidRPr="009527E1">
        <w:t xml:space="preserve">и индивидуальным </w:t>
      </w:r>
      <w:r w:rsidRPr="009527E1">
        <w:t>особенностям);</w:t>
      </w:r>
    </w:p>
    <w:p w:rsidR="003E3A07" w:rsidRPr="009527E1" w:rsidRDefault="003E3A07" w:rsidP="009527E1">
      <w:pPr>
        <w:numPr>
          <w:ilvl w:val="0"/>
          <w:numId w:val="21"/>
        </w:numPr>
        <w:tabs>
          <w:tab w:val="left" w:pos="1134"/>
        </w:tabs>
        <w:spacing w:line="276" w:lineRule="auto"/>
        <w:ind w:left="-567" w:firstLine="567"/>
        <w:jc w:val="both"/>
      </w:pPr>
      <w:r w:rsidRPr="009527E1">
        <w:t xml:space="preserve">доступности (сложность материала доступна </w:t>
      </w:r>
      <w:r w:rsidR="00941301" w:rsidRPr="009527E1">
        <w:t>учащимся</w:t>
      </w:r>
      <w:r w:rsidRPr="009527E1">
        <w:t xml:space="preserve"> каждой возрастной категории);</w:t>
      </w:r>
    </w:p>
    <w:p w:rsidR="003E3A07" w:rsidRPr="009527E1" w:rsidRDefault="003E3A07" w:rsidP="009527E1">
      <w:pPr>
        <w:numPr>
          <w:ilvl w:val="0"/>
          <w:numId w:val="21"/>
        </w:numPr>
        <w:tabs>
          <w:tab w:val="left" w:pos="1134"/>
        </w:tabs>
        <w:spacing w:line="276" w:lineRule="auto"/>
        <w:ind w:left="-567" w:firstLine="567"/>
        <w:jc w:val="both"/>
      </w:pPr>
      <w:r w:rsidRPr="009527E1">
        <w:t>последовательности (материал и его изложение имеют логическую последовательность);</w:t>
      </w:r>
    </w:p>
    <w:p w:rsidR="003E3A07" w:rsidRPr="009527E1" w:rsidRDefault="003E3A07" w:rsidP="009527E1">
      <w:pPr>
        <w:numPr>
          <w:ilvl w:val="0"/>
          <w:numId w:val="21"/>
        </w:numPr>
        <w:tabs>
          <w:tab w:val="left" w:pos="1134"/>
        </w:tabs>
        <w:spacing w:line="276" w:lineRule="auto"/>
        <w:ind w:left="-567" w:firstLine="567"/>
        <w:jc w:val="both"/>
      </w:pPr>
      <w:r w:rsidRPr="009527E1">
        <w:t>научности (достоверность научной информации);</w:t>
      </w:r>
    </w:p>
    <w:p w:rsidR="003E3A07" w:rsidRPr="009527E1" w:rsidRDefault="003E3A07" w:rsidP="009527E1">
      <w:pPr>
        <w:numPr>
          <w:ilvl w:val="0"/>
          <w:numId w:val="21"/>
        </w:numPr>
        <w:tabs>
          <w:tab w:val="left" w:pos="1134"/>
        </w:tabs>
        <w:spacing w:line="276" w:lineRule="auto"/>
        <w:ind w:left="-567" w:firstLine="567"/>
        <w:jc w:val="both"/>
      </w:pPr>
      <w:r w:rsidRPr="009527E1">
        <w:t>опоры на интерес;</w:t>
      </w:r>
    </w:p>
    <w:p w:rsidR="003E3A07" w:rsidRPr="009527E1" w:rsidRDefault="00941301" w:rsidP="009527E1">
      <w:pPr>
        <w:numPr>
          <w:ilvl w:val="0"/>
          <w:numId w:val="21"/>
        </w:numPr>
        <w:tabs>
          <w:tab w:val="left" w:pos="1134"/>
        </w:tabs>
        <w:spacing w:line="276" w:lineRule="auto"/>
        <w:ind w:left="-567" w:firstLine="567"/>
        <w:jc w:val="both"/>
      </w:pPr>
      <w:r w:rsidRPr="009527E1">
        <w:t>наглядности.</w:t>
      </w:r>
    </w:p>
    <w:p w:rsidR="003F1FC4" w:rsidRPr="00DB33A4" w:rsidRDefault="003F1FC4" w:rsidP="009527E1">
      <w:pPr>
        <w:spacing w:line="276" w:lineRule="auto"/>
        <w:ind w:left="-567" w:firstLine="567"/>
        <w:jc w:val="both"/>
        <w:rPr>
          <w:bCs/>
          <w:iCs/>
          <w:color w:val="000000"/>
        </w:rPr>
      </w:pPr>
      <w:r w:rsidRPr="00DB33A4">
        <w:rPr>
          <w:bCs/>
          <w:iCs/>
          <w:color w:val="000000"/>
        </w:rPr>
        <w:t xml:space="preserve">Адресат Программы: </w:t>
      </w:r>
    </w:p>
    <w:p w:rsidR="003F1FC4" w:rsidRPr="009527E1" w:rsidRDefault="003F1FC4" w:rsidP="009527E1">
      <w:pPr>
        <w:spacing w:line="276" w:lineRule="auto"/>
        <w:ind w:left="-567" w:firstLine="567"/>
        <w:jc w:val="both"/>
        <w:rPr>
          <w:color w:val="000000" w:themeColor="text1"/>
        </w:rPr>
      </w:pPr>
      <w:bookmarkStart w:id="0" w:name="bookmark0"/>
      <w:bookmarkEnd w:id="0"/>
      <w:r w:rsidRPr="009527E1">
        <w:rPr>
          <w:color w:val="000000" w:themeColor="text1"/>
        </w:rPr>
        <w:t>Программа ориентирована на детей 10-17 лет с ОВЗ и учащихся с умеренной умственной отсталостью (интеллектуальными нарушениями). Состав группы может быть разновозрастной. Содержание Программы учитывает возрастные и психические особенности учащихся, позволяет выявлять индивидуальные особенности детей, занятия программы в обучающем процессе педагог может корректировать в нужном направлении.</w:t>
      </w:r>
    </w:p>
    <w:p w:rsidR="003F1FC4" w:rsidRPr="009527E1" w:rsidRDefault="003F1FC4" w:rsidP="009527E1">
      <w:pPr>
        <w:spacing w:line="276" w:lineRule="auto"/>
        <w:ind w:left="-567" w:firstLine="567"/>
        <w:jc w:val="both"/>
        <w:rPr>
          <w:color w:val="000000" w:themeColor="text1"/>
        </w:rPr>
      </w:pPr>
      <w:r w:rsidRPr="00DB33A4">
        <w:rPr>
          <w:color w:val="000000" w:themeColor="text1"/>
        </w:rPr>
        <w:lastRenderedPageBreak/>
        <w:t>Режим занятий:</w:t>
      </w:r>
      <w:r w:rsidRPr="009527E1">
        <w:rPr>
          <w:color w:val="000000" w:themeColor="text1"/>
        </w:rPr>
        <w:t xml:space="preserve"> занятия проводятся </w:t>
      </w:r>
      <w:r w:rsidR="003E3A07" w:rsidRPr="009527E1">
        <w:rPr>
          <w:color w:val="000000" w:themeColor="text1"/>
        </w:rPr>
        <w:t>1</w:t>
      </w:r>
      <w:r w:rsidRPr="009527E1">
        <w:rPr>
          <w:color w:val="000000" w:themeColor="text1"/>
        </w:rPr>
        <w:t xml:space="preserve"> раз в неделю</w:t>
      </w:r>
      <w:r w:rsidR="003E3A07" w:rsidRPr="009527E1">
        <w:rPr>
          <w:color w:val="000000" w:themeColor="text1"/>
        </w:rPr>
        <w:t xml:space="preserve">, </w:t>
      </w:r>
      <w:r w:rsidR="00653035">
        <w:rPr>
          <w:color w:val="000000" w:themeColor="text1"/>
        </w:rPr>
        <w:t xml:space="preserve">по </w:t>
      </w:r>
      <w:r w:rsidR="003E3A07" w:rsidRPr="009527E1">
        <w:rPr>
          <w:color w:val="000000" w:themeColor="text1"/>
        </w:rPr>
        <w:t xml:space="preserve">два часа (1 </w:t>
      </w:r>
      <w:r w:rsidR="00653035">
        <w:rPr>
          <w:color w:val="000000" w:themeColor="text1"/>
        </w:rPr>
        <w:t xml:space="preserve">академический </w:t>
      </w:r>
      <w:r w:rsidR="003E3A07" w:rsidRPr="009527E1">
        <w:rPr>
          <w:color w:val="000000" w:themeColor="text1"/>
        </w:rPr>
        <w:t>час – 30</w:t>
      </w:r>
      <w:r w:rsidRPr="009527E1">
        <w:rPr>
          <w:color w:val="000000" w:themeColor="text1"/>
        </w:rPr>
        <w:t xml:space="preserve"> мин</w:t>
      </w:r>
      <w:r w:rsidR="00653035">
        <w:rPr>
          <w:color w:val="000000" w:themeColor="text1"/>
        </w:rPr>
        <w:t>, перерыв между занятиями 10 мин</w:t>
      </w:r>
      <w:r w:rsidRPr="009527E1">
        <w:rPr>
          <w:color w:val="000000" w:themeColor="text1"/>
        </w:rPr>
        <w:t>), учитывая психические возможности обучающихся данной группы (пассивность, инертность психических процессов, нарушения внимания). Инструктаж по технике безопасности проводится на каждом занятии.</w:t>
      </w:r>
    </w:p>
    <w:p w:rsidR="003F1FC4" w:rsidRPr="00DB33A4" w:rsidRDefault="003F1FC4" w:rsidP="009527E1">
      <w:pPr>
        <w:spacing w:line="276" w:lineRule="auto"/>
        <w:ind w:left="-567" w:firstLine="567"/>
        <w:jc w:val="both"/>
        <w:rPr>
          <w:color w:val="000000" w:themeColor="text1"/>
        </w:rPr>
      </w:pPr>
      <w:r w:rsidRPr="00DB33A4">
        <w:rPr>
          <w:color w:val="000000" w:themeColor="text1"/>
        </w:rPr>
        <w:t>Особенности органи</w:t>
      </w:r>
      <w:r w:rsidR="00DB33A4">
        <w:rPr>
          <w:color w:val="000000" w:themeColor="text1"/>
        </w:rPr>
        <w:t>зации образовательного процесса.</w:t>
      </w:r>
    </w:p>
    <w:p w:rsidR="003F1FC4" w:rsidRPr="009527E1" w:rsidRDefault="003F1FC4" w:rsidP="009527E1">
      <w:pPr>
        <w:spacing w:line="276" w:lineRule="auto"/>
        <w:ind w:left="-567" w:firstLine="567"/>
        <w:jc w:val="both"/>
        <w:rPr>
          <w:color w:val="000000" w:themeColor="text1"/>
        </w:rPr>
      </w:pPr>
      <w:r w:rsidRPr="009527E1">
        <w:rPr>
          <w:color w:val="000000" w:themeColor="text1"/>
        </w:rPr>
        <w:t xml:space="preserve">Занятия проводятся педагогом в групповой форме. Для более эффективной работы педагог использует различные методы (объяснительно-иллюстративный, наглядный, словесный, аудиовизуальный) и технологии (личностно-ориентированная, игровая, </w:t>
      </w:r>
      <w:proofErr w:type="spellStart"/>
      <w:r w:rsidRPr="009527E1">
        <w:rPr>
          <w:color w:val="000000" w:themeColor="text1"/>
        </w:rPr>
        <w:t>здоровьесберегающая</w:t>
      </w:r>
      <w:proofErr w:type="spellEnd"/>
      <w:r w:rsidRPr="009527E1">
        <w:rPr>
          <w:color w:val="000000" w:themeColor="text1"/>
        </w:rPr>
        <w:t>, проектной деятельности). В связи с тем, что учащиеся с умеренной умственной отсталостью (интеллектуальными нарушениями) слабо усваивают теоретический материал, на занятии проводится неоднократное повторение и закрепление на практике полученных знаний. При реализации программы состав группы формируется с учетом возрастных индивидуальных особенностей до 7 человек. Допускается разница в возрасте от одного до четырех лет.</w:t>
      </w:r>
      <w:r w:rsidR="003E3A07" w:rsidRPr="009527E1">
        <w:rPr>
          <w:color w:val="000000" w:themeColor="text1"/>
        </w:rPr>
        <w:t xml:space="preserve"> </w:t>
      </w:r>
    </w:p>
    <w:p w:rsidR="00941301" w:rsidRPr="009527E1" w:rsidRDefault="00941301" w:rsidP="009527E1">
      <w:pPr>
        <w:spacing w:line="276" w:lineRule="auto"/>
        <w:ind w:left="-567" w:firstLine="567"/>
        <w:jc w:val="both"/>
      </w:pPr>
      <w:r w:rsidRPr="009527E1">
        <w:t>Образовательный процесс по программе учитывает следующие особенности и носит развивающий характер обучения; использует разнообразные формы обучения; имеет возможность варьировать содержанием; мотивация; формирует интерес к обучению.</w:t>
      </w:r>
    </w:p>
    <w:p w:rsidR="003E3A07" w:rsidRPr="009527E1" w:rsidRDefault="003E3A07" w:rsidP="009527E1">
      <w:pPr>
        <w:spacing w:line="276" w:lineRule="auto"/>
        <w:ind w:left="-567" w:firstLine="567"/>
        <w:jc w:val="both"/>
        <w:rPr>
          <w:color w:val="000000" w:themeColor="text1"/>
        </w:rPr>
      </w:pPr>
      <w:r w:rsidRPr="009527E1">
        <w:t>Обеспечение целей и задач программы осуществляется средствами учебно-методического комплекса (УМК). УМК представляет собой совокупность систематизированных материалов, обеспечивающих успешное продвижение обучающихся в их познавательной, творческой и коммуникативной деятельности. Программа имеет пакет учебно-методического материала, среди которых: дидактические игры, учебные пособия, альбомы, стенды, методические разработки, кино</w:t>
      </w:r>
      <w:r w:rsidR="00DB33A4">
        <w:t>- и видео</w:t>
      </w:r>
      <w:r w:rsidRPr="009527E1">
        <w:t>фильмы и т.д. Учебный и практический материал программы логически взаимосвязан и завершен.</w:t>
      </w:r>
    </w:p>
    <w:p w:rsidR="003F1FC4" w:rsidRPr="009527E1" w:rsidRDefault="003F1FC4" w:rsidP="009527E1">
      <w:pPr>
        <w:shd w:val="clear" w:color="auto" w:fill="FFFFFF"/>
        <w:spacing w:line="276" w:lineRule="auto"/>
        <w:ind w:left="-567" w:firstLine="567"/>
        <w:jc w:val="both"/>
      </w:pPr>
      <w:r w:rsidRPr="00DB33A4">
        <w:rPr>
          <w:bCs/>
          <w:color w:val="000000"/>
        </w:rPr>
        <w:t>Формы и</w:t>
      </w:r>
      <w:r w:rsidR="00941301" w:rsidRPr="00DB33A4">
        <w:rPr>
          <w:bCs/>
          <w:color w:val="000000"/>
        </w:rPr>
        <w:t xml:space="preserve"> методы</w:t>
      </w:r>
      <w:r w:rsidRPr="00DB33A4">
        <w:rPr>
          <w:bCs/>
          <w:color w:val="000000"/>
        </w:rPr>
        <w:t xml:space="preserve"> работы</w:t>
      </w:r>
      <w:r w:rsidR="00DB33A4">
        <w:rPr>
          <w:bCs/>
          <w:color w:val="000000"/>
        </w:rPr>
        <w:t>: з</w:t>
      </w:r>
      <w:r w:rsidRPr="009527E1">
        <w:rPr>
          <w:color w:val="000000"/>
        </w:rPr>
        <w:t>анятия проводятся в традиционной и нетрадиционной</w:t>
      </w:r>
      <w:r w:rsidR="00653035">
        <w:rPr>
          <w:color w:val="000000"/>
        </w:rPr>
        <w:t xml:space="preserve"> </w:t>
      </w:r>
      <w:r w:rsidRPr="009527E1">
        <w:rPr>
          <w:color w:val="000000"/>
        </w:rPr>
        <w:t>формах.</w:t>
      </w:r>
      <w:r w:rsidR="00653035">
        <w:rPr>
          <w:color w:val="000000"/>
        </w:rPr>
        <w:t xml:space="preserve"> </w:t>
      </w:r>
      <w:r w:rsidRPr="009527E1">
        <w:rPr>
          <w:color w:val="000000"/>
        </w:rPr>
        <w:t>Ведущими методами работы являются метод практической работы и метод проблемных ситу</w:t>
      </w:r>
      <w:r w:rsidRPr="009527E1">
        <w:rPr>
          <w:color w:val="000000"/>
        </w:rPr>
        <w:softHyphen/>
        <w:t>аций. В процессе практической работы учащиеся легче воспринимают учебный материал ввиду его наглядности. Метод проблемных ситуаций развивает способность у детей мыслить самостоятельно и находить правиль</w:t>
      </w:r>
      <w:r w:rsidRPr="009527E1">
        <w:rPr>
          <w:color w:val="000000"/>
        </w:rPr>
        <w:softHyphen/>
        <w:t>ное решение.</w:t>
      </w:r>
    </w:p>
    <w:p w:rsidR="003F1FC4" w:rsidRPr="009527E1" w:rsidRDefault="003F1FC4" w:rsidP="009527E1">
      <w:pPr>
        <w:spacing w:line="276" w:lineRule="auto"/>
        <w:ind w:left="-567" w:firstLine="567"/>
        <w:jc w:val="both"/>
      </w:pPr>
      <w:r w:rsidRPr="009527E1">
        <w:t>Формы проведения занятий: рассказ – беседа, занятия-путешествия, практические работы, труд на учебно-опытном участке</w:t>
      </w:r>
      <w:r w:rsidR="00941301" w:rsidRPr="009527E1">
        <w:t xml:space="preserve"> школы</w:t>
      </w:r>
      <w:r w:rsidR="00760C20" w:rsidRPr="009527E1">
        <w:t xml:space="preserve">, экскурсии, </w:t>
      </w:r>
      <w:r w:rsidRPr="009527E1">
        <w:t>ручной труд с природным материалом, мини-исследования, ролевые и дидак</w:t>
      </w:r>
      <w:r w:rsidR="00941301" w:rsidRPr="009527E1">
        <w:t>тические игры</w:t>
      </w:r>
      <w:r w:rsidRPr="009527E1">
        <w:t>, викторины,</w:t>
      </w:r>
      <w:r w:rsidR="00941301" w:rsidRPr="009527E1">
        <w:t xml:space="preserve"> </w:t>
      </w:r>
      <w:r w:rsidRPr="009527E1">
        <w:t xml:space="preserve">фенологические наблюдения, использование </w:t>
      </w:r>
      <w:proofErr w:type="gramStart"/>
      <w:r w:rsidRPr="009527E1">
        <w:t>мульти-медиа</w:t>
      </w:r>
      <w:proofErr w:type="gramEnd"/>
      <w:r w:rsidR="00941301" w:rsidRPr="009527E1">
        <w:t>.</w:t>
      </w:r>
    </w:p>
    <w:p w:rsidR="00941301" w:rsidRPr="009527E1" w:rsidRDefault="009527E1" w:rsidP="009527E1">
      <w:pPr>
        <w:spacing w:after="160" w:line="259" w:lineRule="auto"/>
        <w:rPr>
          <w:rFonts w:eastAsiaTheme="majorEastAsia"/>
          <w:b/>
          <w:bCs/>
          <w:color w:val="000000" w:themeColor="text1"/>
        </w:rPr>
      </w:pPr>
      <w:bookmarkStart w:id="1" w:name="_Toc144635566"/>
      <w:r w:rsidRPr="009527E1">
        <w:br w:type="page"/>
      </w:r>
      <w:bookmarkEnd w:id="1"/>
    </w:p>
    <w:p w:rsidR="00760C20" w:rsidRDefault="00DB33A4" w:rsidP="00DB33A4">
      <w:pPr>
        <w:pStyle w:val="1"/>
        <w:rPr>
          <w:rStyle w:val="10"/>
          <w:rFonts w:cs="Times New Roman"/>
          <w:b/>
        </w:rPr>
      </w:pPr>
      <w:r>
        <w:rPr>
          <w:rStyle w:val="10"/>
          <w:rFonts w:cs="Times New Roman"/>
          <w:b/>
        </w:rPr>
        <w:lastRenderedPageBreak/>
        <w:t>Содержание курса по внеурочной деятельности</w:t>
      </w:r>
    </w:p>
    <w:p w:rsidR="00DB33A4" w:rsidRPr="00DB33A4" w:rsidRDefault="00DB33A4" w:rsidP="00DB33A4">
      <w:pPr>
        <w:pStyle w:val="a5"/>
      </w:pPr>
    </w:p>
    <w:p w:rsidR="00DB33A4" w:rsidRPr="00DB33A4" w:rsidRDefault="00DB33A4" w:rsidP="00DB33A4">
      <w:pPr>
        <w:pStyle w:val="c58"/>
        <w:shd w:val="clear" w:color="auto" w:fill="FFFFFF"/>
        <w:spacing w:before="0" w:beforeAutospacing="0" w:after="0" w:afterAutospacing="0"/>
        <w:ind w:right="118"/>
      </w:pPr>
      <w:r w:rsidRPr="00DB33A4">
        <w:t>Рабочая программа курса по внеурочной деятельности «</w:t>
      </w:r>
      <w:r>
        <w:t>Я растениевод» рассчитана на 2</w:t>
      </w:r>
      <w:r w:rsidRPr="00DB33A4">
        <w:t xml:space="preserve"> час</w:t>
      </w:r>
      <w:r w:rsidR="001F3A09">
        <w:t>а</w:t>
      </w:r>
      <w:r w:rsidR="00653035">
        <w:t xml:space="preserve"> в неделю, </w:t>
      </w:r>
      <w:r w:rsidRPr="00DB33A4">
        <w:t>34</w:t>
      </w:r>
      <w:r w:rsidR="001F3A09">
        <w:t xml:space="preserve"> </w:t>
      </w:r>
      <w:r w:rsidRPr="00DB33A4">
        <w:t>учебных недели (34</w:t>
      </w:r>
      <w:r w:rsidR="00B76CFE">
        <w:t xml:space="preserve"> </w:t>
      </w:r>
      <w:r w:rsidRPr="00DB33A4">
        <w:t>ч).</w:t>
      </w:r>
    </w:p>
    <w:p w:rsidR="00760C20" w:rsidRPr="00D52B05" w:rsidRDefault="00760C20" w:rsidP="00760C20">
      <w:pPr>
        <w:tabs>
          <w:tab w:val="left" w:pos="709"/>
        </w:tabs>
        <w:spacing w:line="276" w:lineRule="auto"/>
        <w:ind w:firstLine="709"/>
        <w:jc w:val="both"/>
        <w:rPr>
          <w:color w:val="000000" w:themeColor="text1"/>
        </w:rPr>
      </w:pPr>
      <w:r w:rsidRPr="00D52B05">
        <w:rPr>
          <w:color w:val="000000" w:themeColor="text1"/>
        </w:rPr>
        <w:t>Содержание программы</w:t>
      </w:r>
    </w:p>
    <w:p w:rsidR="005F3122" w:rsidRDefault="001F3A09" w:rsidP="001F3A09">
      <w:pPr>
        <w:ind w:firstLine="709"/>
        <w:jc w:val="both"/>
      </w:pPr>
      <w:r w:rsidRPr="001F3A09">
        <w:rPr>
          <w:color w:val="000000" w:themeColor="text1"/>
        </w:rPr>
        <w:t xml:space="preserve">В теоретической части курса дается представление о </w:t>
      </w:r>
      <w:r>
        <w:t>природе, окружающем</w:t>
      </w:r>
      <w:r w:rsidRPr="009527E1">
        <w:t xml:space="preserve"> нас мир</w:t>
      </w:r>
      <w:r>
        <w:t>е</w:t>
      </w:r>
      <w:r w:rsidRPr="009527E1">
        <w:t xml:space="preserve"> и бережно</w:t>
      </w:r>
      <w:r>
        <w:t>м отношении</w:t>
      </w:r>
      <w:r w:rsidRPr="009527E1">
        <w:t xml:space="preserve"> к растениям. </w:t>
      </w:r>
      <w:r>
        <w:t>Рассматриваются природа осенью, краски сада, урожай осени, злаковые культуры</w:t>
      </w:r>
      <w:r w:rsidRPr="009527E1">
        <w:t>. Формирование представления о воздухе и его свойствах, о его роли в жизни чело</w:t>
      </w:r>
      <w:r>
        <w:t>века и растений проходят в форме знакомства</w:t>
      </w:r>
      <w:r w:rsidRPr="009527E1">
        <w:rPr>
          <w:color w:val="000000"/>
        </w:rPr>
        <w:t xml:space="preserve"> со словом природа. </w:t>
      </w:r>
      <w:r>
        <w:t>Рассказывается, что п</w:t>
      </w:r>
      <w:r w:rsidRPr="009527E1">
        <w:t xml:space="preserve">ланета Земля, на которой мы живем, наш общий дом, </w:t>
      </w:r>
      <w:r>
        <w:t xml:space="preserve">и что </w:t>
      </w:r>
      <w:r w:rsidRPr="009527E1">
        <w:t xml:space="preserve">очень важно относится к нему бережно. </w:t>
      </w:r>
      <w:r>
        <w:t>Изучаются п</w:t>
      </w:r>
      <w:r w:rsidRPr="009527E1">
        <w:t xml:space="preserve">равила поведения в природе. </w:t>
      </w:r>
      <w:r>
        <w:t>Дается понятие: что такое растение; р</w:t>
      </w:r>
      <w:r w:rsidRPr="009527E1">
        <w:rPr>
          <w:color w:val="000000"/>
        </w:rPr>
        <w:t>оль воды, тепла и</w:t>
      </w:r>
      <w:r>
        <w:rPr>
          <w:color w:val="000000"/>
        </w:rPr>
        <w:t xml:space="preserve"> света при выращивании растений; ц</w:t>
      </w:r>
      <w:r>
        <w:t>веточное разнообразие; лекарственные растения;</w:t>
      </w:r>
      <w:r w:rsidR="005F3122">
        <w:t xml:space="preserve"> г</w:t>
      </w:r>
      <w:r w:rsidRPr="009527E1">
        <w:t>риб</w:t>
      </w:r>
      <w:r w:rsidR="005F3122">
        <w:t>ы</w:t>
      </w:r>
      <w:r w:rsidRPr="009527E1">
        <w:t xml:space="preserve">. </w:t>
      </w:r>
      <w:r w:rsidR="005F3122">
        <w:t>Во время занятий проходит п</w:t>
      </w:r>
      <w:r w:rsidRPr="009527E1">
        <w:t>утешествие с комнатными растениями</w:t>
      </w:r>
      <w:r w:rsidR="005F3122">
        <w:t xml:space="preserve"> по разным странам</w:t>
      </w:r>
      <w:r w:rsidRPr="009527E1">
        <w:t xml:space="preserve">. </w:t>
      </w:r>
      <w:r w:rsidR="005F3122">
        <w:t>Изучается р</w:t>
      </w:r>
      <w:r w:rsidRPr="009527E1">
        <w:t>азновидность деревьев, кус</w:t>
      </w:r>
      <w:r w:rsidR="005F3122">
        <w:t>тарников на пришкольном участке; строение</w:t>
      </w:r>
      <w:r w:rsidRPr="009527E1">
        <w:t xml:space="preserve"> листьев разн</w:t>
      </w:r>
      <w:r w:rsidR="005F3122">
        <w:t>ых видов деревьев и кустарников, разнообразие овощных, садовых культур на территории школы.</w:t>
      </w:r>
      <w:r w:rsidRPr="009527E1">
        <w:t xml:space="preserve"> </w:t>
      </w:r>
    </w:p>
    <w:p w:rsidR="00B76CFE" w:rsidRPr="00D52B05" w:rsidRDefault="005F3122" w:rsidP="00D52B05">
      <w:pPr>
        <w:pStyle w:val="a5"/>
        <w:ind w:left="0" w:firstLine="720"/>
        <w:jc w:val="both"/>
      </w:pPr>
      <w:r w:rsidRPr="005F3122">
        <w:rPr>
          <w:color w:val="000000" w:themeColor="text1"/>
        </w:rPr>
        <w:t xml:space="preserve">В практической части курса </w:t>
      </w:r>
      <w:r>
        <w:rPr>
          <w:color w:val="000000" w:themeColor="text1"/>
        </w:rPr>
        <w:t xml:space="preserve">проходит - </w:t>
      </w:r>
      <w:r>
        <w:t>п</w:t>
      </w:r>
      <w:r w:rsidRPr="009527E1">
        <w:t xml:space="preserve">роведение экскурсии на пришкольный участок, по экологической тропе. </w:t>
      </w:r>
      <w:r>
        <w:t>Во время практики ребята проводят о</w:t>
      </w:r>
      <w:r w:rsidRPr="009527E1">
        <w:t>пределение видов деревьев по опав</w:t>
      </w:r>
      <w:r>
        <w:t>шим листьям; работают с микроскопом, р</w:t>
      </w:r>
      <w:r w:rsidRPr="009527E1">
        <w:t>ис</w:t>
      </w:r>
      <w:r>
        <w:t>уют</w:t>
      </w:r>
      <w:r w:rsidRPr="009527E1">
        <w:t xml:space="preserve"> листьями. </w:t>
      </w:r>
      <w:r>
        <w:t>Дидактические материалы способствуют закреплению материала (</w:t>
      </w:r>
      <w:r w:rsidR="00B76CFE">
        <w:t>игра «Угадай овощ?»,</w:t>
      </w:r>
      <w:r>
        <w:t xml:space="preserve"> д</w:t>
      </w:r>
      <w:r w:rsidRPr="009527E1">
        <w:t>идактическ</w:t>
      </w:r>
      <w:r w:rsidR="00B76CFE">
        <w:t>ая игра</w:t>
      </w:r>
      <w:r>
        <w:t xml:space="preserve"> «В борщ или в компот», р</w:t>
      </w:r>
      <w:r w:rsidRPr="009527E1">
        <w:t>азвивающая игра - Паровозик «</w:t>
      </w:r>
      <w:proofErr w:type="spellStart"/>
      <w:r w:rsidRPr="009527E1">
        <w:t>Считайка</w:t>
      </w:r>
      <w:proofErr w:type="spellEnd"/>
      <w:r w:rsidRPr="009527E1">
        <w:t>-овощи», «Овощи на грядке»</w:t>
      </w:r>
      <w:r>
        <w:t>, викторина «Ягодный экспресс», л</w:t>
      </w:r>
      <w:r w:rsidR="00B76CFE">
        <w:t>ото «Р</w:t>
      </w:r>
      <w:r w:rsidRPr="009527E1">
        <w:t>астения»</w:t>
      </w:r>
      <w:r>
        <w:t>,</w:t>
      </w:r>
      <w:r w:rsidRPr="009527E1">
        <w:t xml:space="preserve"> </w:t>
      </w:r>
      <w:r>
        <w:t>р</w:t>
      </w:r>
      <w:r w:rsidRPr="009527E1">
        <w:t>абота с карточками «Путешествие Капельки</w:t>
      </w:r>
      <w:r>
        <w:t>»,</w:t>
      </w:r>
      <w:r w:rsidRPr="005F3122">
        <w:t xml:space="preserve"> </w:t>
      </w:r>
      <w:r>
        <w:t>в</w:t>
      </w:r>
      <w:r w:rsidRPr="009527E1">
        <w:t>икторина «Зеленый мир»</w:t>
      </w:r>
      <w:r>
        <w:t>).</w:t>
      </w:r>
      <w:r w:rsidR="00D52B05">
        <w:t xml:space="preserve"> Проводится к</w:t>
      </w:r>
      <w:r w:rsidR="00B76CFE" w:rsidRPr="009527E1">
        <w:rPr>
          <w:color w:val="000000"/>
        </w:rPr>
        <w:t xml:space="preserve">онкурс рисунков «Моя будущая клумба». </w:t>
      </w:r>
      <w:r w:rsidR="00D52B05">
        <w:rPr>
          <w:color w:val="000000"/>
        </w:rPr>
        <w:t>Проводится о</w:t>
      </w:r>
      <w:r w:rsidR="00B76CFE" w:rsidRPr="009527E1">
        <w:rPr>
          <w:color w:val="000000"/>
        </w:rPr>
        <w:t>знакомление с разнообраз</w:t>
      </w:r>
      <w:r w:rsidR="00D52B05">
        <w:rPr>
          <w:color w:val="000000"/>
        </w:rPr>
        <w:t>ием садово-огородного инвентаря, п</w:t>
      </w:r>
      <w:r w:rsidR="00B76CFE" w:rsidRPr="009527E1">
        <w:rPr>
          <w:color w:val="000000"/>
        </w:rPr>
        <w:t>равила</w:t>
      </w:r>
      <w:r w:rsidR="00D52B05">
        <w:rPr>
          <w:color w:val="000000"/>
        </w:rPr>
        <w:t>ми</w:t>
      </w:r>
      <w:r w:rsidR="00B76CFE" w:rsidRPr="009527E1">
        <w:rPr>
          <w:color w:val="000000"/>
        </w:rPr>
        <w:t xml:space="preserve"> техники безопасности с инвентарем. </w:t>
      </w:r>
    </w:p>
    <w:p w:rsidR="00B76CFE" w:rsidRPr="009527E1" w:rsidRDefault="00B76CFE" w:rsidP="00B76CFE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Темы практических работ</w:t>
      </w:r>
      <w:r w:rsidR="00D52B05">
        <w:rPr>
          <w:color w:val="000000"/>
        </w:rPr>
        <w:t xml:space="preserve"> при изучении курса</w:t>
      </w:r>
      <w:r>
        <w:rPr>
          <w:color w:val="000000"/>
        </w:rPr>
        <w:t>: о</w:t>
      </w:r>
      <w:r w:rsidRPr="009527E1">
        <w:rPr>
          <w:color w:val="000000"/>
        </w:rPr>
        <w:t xml:space="preserve">бработка семян </w:t>
      </w:r>
      <w:r>
        <w:rPr>
          <w:color w:val="000000"/>
        </w:rPr>
        <w:t>перед посевом, п</w:t>
      </w:r>
      <w:r w:rsidRPr="009527E1">
        <w:rPr>
          <w:color w:val="000000"/>
        </w:rPr>
        <w:t>о</w:t>
      </w:r>
      <w:r>
        <w:rPr>
          <w:color w:val="000000"/>
        </w:rPr>
        <w:t>дготовка почвы для посева семян, перекопка почвы, формирование грядок, о</w:t>
      </w:r>
      <w:r w:rsidRPr="009527E1">
        <w:rPr>
          <w:color w:val="000000"/>
        </w:rPr>
        <w:t>форм</w:t>
      </w:r>
      <w:r>
        <w:rPr>
          <w:color w:val="000000"/>
        </w:rPr>
        <w:t>ление краев верхнего слоя почвы, разметка мест посадки, подготовка лунок к посадке, п</w:t>
      </w:r>
      <w:r w:rsidRPr="009527E1">
        <w:rPr>
          <w:color w:val="000000"/>
        </w:rPr>
        <w:t>осев семян и выращивание цветочно-дек</w:t>
      </w:r>
      <w:r>
        <w:rPr>
          <w:color w:val="000000"/>
        </w:rPr>
        <w:t>оративных цветов для озеленения, н</w:t>
      </w:r>
      <w:r w:rsidRPr="009527E1">
        <w:rPr>
          <w:color w:val="000000"/>
        </w:rPr>
        <w:t>аблюдение и</w:t>
      </w:r>
      <w:r>
        <w:rPr>
          <w:color w:val="000000"/>
        </w:rPr>
        <w:t xml:space="preserve"> уход за высаженными растениями, о</w:t>
      </w:r>
      <w:r w:rsidRPr="009527E1">
        <w:rPr>
          <w:color w:val="000000"/>
        </w:rPr>
        <w:t>пределение влажности почвы, полив</w:t>
      </w:r>
      <w:r>
        <w:rPr>
          <w:color w:val="000000"/>
        </w:rPr>
        <w:t>, п</w:t>
      </w:r>
      <w:r w:rsidRPr="009527E1">
        <w:rPr>
          <w:color w:val="000000"/>
        </w:rPr>
        <w:t>рополка</w:t>
      </w:r>
      <w:r>
        <w:rPr>
          <w:color w:val="000000"/>
        </w:rPr>
        <w:t xml:space="preserve">, подкормка растений, </w:t>
      </w:r>
      <w:r w:rsidRPr="009527E1">
        <w:rPr>
          <w:color w:val="000000"/>
        </w:rPr>
        <w:t xml:space="preserve">работы по уходу за растениями. </w:t>
      </w:r>
    </w:p>
    <w:p w:rsidR="005F3122" w:rsidRPr="009527E1" w:rsidRDefault="005F3122" w:rsidP="005F3122">
      <w:pPr>
        <w:ind w:firstLine="709"/>
        <w:jc w:val="both"/>
        <w:rPr>
          <w:color w:val="000000"/>
        </w:rPr>
      </w:pPr>
      <w:r>
        <w:rPr>
          <w:color w:val="000000"/>
        </w:rPr>
        <w:t>Работа в творческой мастерской</w:t>
      </w:r>
      <w:r w:rsidR="00B76CFE">
        <w:rPr>
          <w:color w:val="000000"/>
        </w:rPr>
        <w:t xml:space="preserve"> включает</w:t>
      </w:r>
      <w:r>
        <w:rPr>
          <w:color w:val="000000"/>
        </w:rPr>
        <w:t xml:space="preserve">: изучение </w:t>
      </w:r>
      <w:r w:rsidRPr="009527E1">
        <w:rPr>
          <w:color w:val="000000"/>
        </w:rPr>
        <w:t>строения р</w:t>
      </w:r>
      <w:r>
        <w:rPr>
          <w:color w:val="000000"/>
        </w:rPr>
        <w:t>астения (корень, ствол, листва), и</w:t>
      </w:r>
      <w:r w:rsidRPr="009527E1">
        <w:rPr>
          <w:color w:val="000000"/>
        </w:rPr>
        <w:t>зготовление объемных цветов</w:t>
      </w:r>
      <w:r w:rsidR="00B76CFE">
        <w:rPr>
          <w:color w:val="000000"/>
        </w:rPr>
        <w:t>, составление к</w:t>
      </w:r>
      <w:r w:rsidRPr="009527E1">
        <w:rPr>
          <w:color w:val="000000"/>
        </w:rPr>
        <w:t>оллаж</w:t>
      </w:r>
      <w:r w:rsidR="00B76CFE">
        <w:rPr>
          <w:color w:val="000000"/>
        </w:rPr>
        <w:t>а лекарственные растения, выполнение г</w:t>
      </w:r>
      <w:r w:rsidRPr="009527E1">
        <w:rPr>
          <w:color w:val="000000"/>
        </w:rPr>
        <w:t>рибн</w:t>
      </w:r>
      <w:r w:rsidR="00B76CFE">
        <w:rPr>
          <w:color w:val="000000"/>
        </w:rPr>
        <w:t xml:space="preserve">ой корзинки – </w:t>
      </w:r>
      <w:proofErr w:type="spellStart"/>
      <w:r w:rsidR="00B76CFE">
        <w:rPr>
          <w:color w:val="000000"/>
        </w:rPr>
        <w:t>тестопластика</w:t>
      </w:r>
      <w:proofErr w:type="spellEnd"/>
      <w:r w:rsidR="00B76CFE">
        <w:rPr>
          <w:color w:val="000000"/>
        </w:rPr>
        <w:t>, п</w:t>
      </w:r>
      <w:r w:rsidRPr="009527E1">
        <w:rPr>
          <w:color w:val="000000"/>
        </w:rPr>
        <w:t>ересадка комнатного растения в</w:t>
      </w:r>
      <w:r w:rsidR="00B76CFE">
        <w:rPr>
          <w:color w:val="000000"/>
        </w:rPr>
        <w:t xml:space="preserve"> кашпо, черенкование комнатных растений, посадка </w:t>
      </w:r>
      <w:proofErr w:type="spellStart"/>
      <w:r w:rsidR="00B76CFE">
        <w:rPr>
          <w:color w:val="000000"/>
        </w:rPr>
        <w:t>микрозелени</w:t>
      </w:r>
      <w:proofErr w:type="spellEnd"/>
      <w:r w:rsidR="00B76CFE">
        <w:rPr>
          <w:color w:val="000000"/>
        </w:rPr>
        <w:t xml:space="preserve"> в емкости для выгонки, составление дизайна клумб – торцевание. </w:t>
      </w:r>
      <w:r w:rsidRPr="009527E1">
        <w:t xml:space="preserve"> </w:t>
      </w:r>
      <w:r w:rsidR="00B76CFE" w:rsidRPr="009527E1">
        <w:t xml:space="preserve">Выбор темы проекта. Составление плана работы по проекту </w:t>
      </w:r>
      <w:r w:rsidR="00B76CFE" w:rsidRPr="009527E1">
        <w:rPr>
          <w:color w:val="000000"/>
        </w:rPr>
        <w:t xml:space="preserve">«Зеленый островок». </w:t>
      </w:r>
      <w:r w:rsidR="00B76CFE" w:rsidRPr="009527E1">
        <w:t>Выполнение практической части</w:t>
      </w:r>
      <w:r w:rsidR="00B76CFE" w:rsidRPr="009527E1">
        <w:rPr>
          <w:color w:val="000000"/>
        </w:rPr>
        <w:t xml:space="preserve"> проекта. Оформление и презентация мини-проекта.</w:t>
      </w:r>
    </w:p>
    <w:p w:rsidR="00941301" w:rsidRDefault="00B76CFE" w:rsidP="00760C20">
      <w:pPr>
        <w:pStyle w:val="a7"/>
        <w:kinsoku w:val="0"/>
        <w:overflowPunct w:val="0"/>
        <w:spacing w:after="0" w:line="276" w:lineRule="auto"/>
        <w:jc w:val="both"/>
      </w:pPr>
      <w:r>
        <w:t>Промежуточная аттестация включает в себя з</w:t>
      </w:r>
      <w:r w:rsidR="00760C20" w:rsidRPr="009527E1">
        <w:t>ащит</w:t>
      </w:r>
      <w:r>
        <w:t>у</w:t>
      </w:r>
      <w:r w:rsidR="00760C20" w:rsidRPr="009527E1">
        <w:t xml:space="preserve"> мини-проекта «Зеленый островок».</w:t>
      </w:r>
    </w:p>
    <w:p w:rsidR="00A22A1E" w:rsidRDefault="00A22A1E" w:rsidP="00760C20">
      <w:pPr>
        <w:pStyle w:val="a7"/>
        <w:kinsoku w:val="0"/>
        <w:overflowPunct w:val="0"/>
        <w:spacing w:after="0" w:line="276" w:lineRule="auto"/>
        <w:jc w:val="both"/>
      </w:pPr>
    </w:p>
    <w:p w:rsidR="00A93E4B" w:rsidRPr="00D52B05" w:rsidRDefault="00D52B05" w:rsidP="00D52B05">
      <w:pPr>
        <w:pStyle w:val="a7"/>
        <w:kinsoku w:val="0"/>
        <w:overflowPunct w:val="0"/>
        <w:spacing w:after="0" w:line="276" w:lineRule="auto"/>
        <w:jc w:val="center"/>
      </w:pPr>
      <w:r w:rsidRPr="00D52B05">
        <w:rPr>
          <w:b/>
          <w:bCs/>
        </w:rPr>
        <w:t>3. Планируемые предметные результаты освоения курса по внеурочной деятельности</w:t>
      </w:r>
    </w:p>
    <w:p w:rsidR="009527E1" w:rsidRPr="009527E1" w:rsidRDefault="009527E1" w:rsidP="00A22A1E">
      <w:pPr>
        <w:pStyle w:val="a7"/>
        <w:kinsoku w:val="0"/>
        <w:overflowPunct w:val="0"/>
        <w:spacing w:after="0" w:line="276" w:lineRule="auto"/>
        <w:ind w:firstLine="851"/>
        <w:jc w:val="both"/>
      </w:pPr>
      <w:r w:rsidRPr="009527E1">
        <w:t>В</w:t>
      </w:r>
      <w:r w:rsidRPr="009527E1">
        <w:rPr>
          <w:spacing w:val="-22"/>
        </w:rPr>
        <w:t xml:space="preserve"> </w:t>
      </w:r>
      <w:r w:rsidRPr="009527E1">
        <w:t>результате</w:t>
      </w:r>
      <w:r w:rsidRPr="009527E1">
        <w:rPr>
          <w:spacing w:val="-22"/>
        </w:rPr>
        <w:t xml:space="preserve"> </w:t>
      </w:r>
      <w:r w:rsidRPr="009527E1">
        <w:t>обучения</w:t>
      </w:r>
      <w:r w:rsidRPr="009527E1">
        <w:rPr>
          <w:spacing w:val="-21"/>
        </w:rPr>
        <w:t xml:space="preserve"> </w:t>
      </w:r>
      <w:r w:rsidRPr="009527E1">
        <w:t>по</w:t>
      </w:r>
      <w:r w:rsidRPr="009527E1">
        <w:rPr>
          <w:spacing w:val="-21"/>
        </w:rPr>
        <w:t xml:space="preserve"> </w:t>
      </w:r>
      <w:r w:rsidRPr="009527E1">
        <w:rPr>
          <w:spacing w:val="-1"/>
        </w:rPr>
        <w:t>программе</w:t>
      </w:r>
      <w:r w:rsidRPr="009527E1">
        <w:rPr>
          <w:spacing w:val="-21"/>
        </w:rPr>
        <w:t xml:space="preserve"> </w:t>
      </w:r>
      <w:r w:rsidRPr="009527E1">
        <w:rPr>
          <w:spacing w:val="-1"/>
        </w:rPr>
        <w:t>обучающиеся</w:t>
      </w:r>
      <w:r w:rsidRPr="009527E1">
        <w:rPr>
          <w:spacing w:val="-18"/>
        </w:rPr>
        <w:t xml:space="preserve"> </w:t>
      </w:r>
      <w:r w:rsidRPr="009527E1">
        <w:t>получат</w:t>
      </w:r>
      <w:r w:rsidRPr="009527E1">
        <w:rPr>
          <w:spacing w:val="-21"/>
        </w:rPr>
        <w:t xml:space="preserve"> </w:t>
      </w:r>
      <w:r w:rsidRPr="009527E1">
        <w:t xml:space="preserve">представление об </w:t>
      </w:r>
      <w:r w:rsidRPr="009527E1">
        <w:rPr>
          <w:spacing w:val="-1"/>
        </w:rPr>
        <w:t>окружающем</w:t>
      </w:r>
      <w:r w:rsidRPr="009527E1">
        <w:rPr>
          <w:spacing w:val="16"/>
        </w:rPr>
        <w:t xml:space="preserve"> </w:t>
      </w:r>
      <w:r w:rsidRPr="009527E1">
        <w:t>мире,</w:t>
      </w:r>
      <w:r w:rsidRPr="009527E1">
        <w:rPr>
          <w:spacing w:val="15"/>
        </w:rPr>
        <w:t xml:space="preserve"> </w:t>
      </w:r>
      <w:r w:rsidRPr="009527E1">
        <w:t>овладеют системой</w:t>
      </w:r>
      <w:r w:rsidRPr="009527E1">
        <w:rPr>
          <w:spacing w:val="20"/>
          <w:w w:val="99"/>
        </w:rPr>
        <w:t xml:space="preserve"> </w:t>
      </w:r>
      <w:r w:rsidRPr="009527E1">
        <w:t>экологических</w:t>
      </w:r>
      <w:r w:rsidRPr="009527E1">
        <w:rPr>
          <w:spacing w:val="-27"/>
        </w:rPr>
        <w:t xml:space="preserve"> </w:t>
      </w:r>
      <w:r w:rsidRPr="009527E1">
        <w:t>знаний.</w:t>
      </w:r>
    </w:p>
    <w:p w:rsidR="009527E1" w:rsidRPr="00D52B05" w:rsidRDefault="009527E1" w:rsidP="009527E1">
      <w:pPr>
        <w:spacing w:line="276" w:lineRule="auto"/>
        <w:jc w:val="both"/>
        <w:rPr>
          <w:color w:val="000000"/>
        </w:rPr>
      </w:pPr>
      <w:r w:rsidRPr="00D52B05">
        <w:rPr>
          <w:color w:val="000000"/>
        </w:rPr>
        <w:t>Учащиеся будут знать: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t>роль природы в жизни человека;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lastRenderedPageBreak/>
        <w:t>разнообразие садово-огородных культур;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t>правила ухода за комнатными и садово-огородными растениями;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t>название инвентаря, необходимого для садоводческих работ;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t>правила техники безопасности при работе с садовыми инструментами.</w:t>
      </w:r>
    </w:p>
    <w:p w:rsidR="009527E1" w:rsidRPr="00D52B05" w:rsidRDefault="009527E1" w:rsidP="009527E1">
      <w:pPr>
        <w:pStyle w:val="a9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jc w:val="both"/>
        <w:rPr>
          <w:color w:val="000000"/>
        </w:rPr>
      </w:pPr>
      <w:r w:rsidRPr="00D52B05">
        <w:rPr>
          <w:color w:val="000000"/>
        </w:rPr>
        <w:t>Учащиеся будут уметь: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t>организовывать свое рабочее место;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t>выполнять действия при работе с землей, готовить почвенные смеси;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t>уметь определять комнатные растения и ухаживать за ними;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t>уметь проращивать семена;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t>уметь работать с садовым инвентарем;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t>уметь собирать мусор в мешок, в контейнер на участке;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t>уметь подготовить грядки к посеву;</w:t>
      </w:r>
    </w:p>
    <w:p w:rsidR="009527E1" w:rsidRPr="009527E1" w:rsidRDefault="009527E1" w:rsidP="009527E1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9527E1">
        <w:rPr>
          <w:color w:val="000000"/>
        </w:rPr>
        <w:t>уметь рассаживать растения и ухаживать за посаженными культурами.</w:t>
      </w:r>
    </w:p>
    <w:p w:rsidR="009527E1" w:rsidRPr="009527E1" w:rsidRDefault="009527E1" w:rsidP="00D52B05">
      <w:pPr>
        <w:pStyle w:val="a7"/>
        <w:kinsoku w:val="0"/>
        <w:overflowPunct w:val="0"/>
        <w:spacing w:after="0" w:line="276" w:lineRule="auto"/>
        <w:ind w:firstLine="851"/>
        <w:jc w:val="both"/>
      </w:pPr>
      <w:r w:rsidRPr="009527E1">
        <w:t xml:space="preserve">Накопление доступных навыков коммуникации, самообслуживания, доступной трудовой деятельности, а также перенос сформированных представлений и умений в собственную деятельность способствует подготовке учащегося к использованию приобретенных в процессе освоения программы знаний и навыков для активной жизни в семье и обществе. </w:t>
      </w:r>
    </w:p>
    <w:p w:rsidR="00B263DB" w:rsidRDefault="00B263DB">
      <w:pPr>
        <w:spacing w:after="160" w:line="259" w:lineRule="auto"/>
      </w:pPr>
    </w:p>
    <w:p w:rsidR="00D52B05" w:rsidRDefault="00D52B05" w:rsidP="00D52B05">
      <w:pPr>
        <w:shd w:val="clear" w:color="auto" w:fill="FFFFFF"/>
        <w:jc w:val="center"/>
        <w:rPr>
          <w:rFonts w:eastAsia="Yu Mincho"/>
          <w:b/>
          <w:bCs/>
        </w:rPr>
      </w:pPr>
      <w:r w:rsidRPr="00A22A1E">
        <w:rPr>
          <w:rFonts w:eastAsia="Yu Mincho"/>
          <w:b/>
          <w:bCs/>
        </w:rPr>
        <w:t xml:space="preserve">Тематическое планирование с определением основных видов внеурочной деятельности обучающихся </w:t>
      </w:r>
    </w:p>
    <w:p w:rsidR="00A22A1E" w:rsidRPr="00A22A1E" w:rsidRDefault="00A22A1E" w:rsidP="00D52B05">
      <w:pPr>
        <w:shd w:val="clear" w:color="auto" w:fill="FFFFFF"/>
        <w:jc w:val="center"/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3402"/>
        <w:gridCol w:w="10490"/>
      </w:tblGrid>
      <w:tr w:rsidR="00D52B05" w:rsidRPr="000F2F02" w:rsidTr="00FF0C96">
        <w:trPr>
          <w:trHeight w:val="623"/>
        </w:trPr>
        <w:tc>
          <w:tcPr>
            <w:tcW w:w="1134" w:type="dxa"/>
          </w:tcPr>
          <w:p w:rsidR="00D52B05" w:rsidRDefault="00D52B05" w:rsidP="00FF0C96">
            <w:pPr>
              <w:contextualSpacing/>
              <w:jc w:val="center"/>
              <w:rPr>
                <w:rFonts w:eastAsia="Yu Mincho"/>
                <w:b/>
              </w:rPr>
            </w:pPr>
            <w:r w:rsidRPr="00CE3F88">
              <w:rPr>
                <w:rFonts w:eastAsia="Yu Mincho"/>
                <w:b/>
              </w:rPr>
              <w:t>№</w:t>
            </w:r>
          </w:p>
          <w:p w:rsidR="00D52B05" w:rsidRPr="00CE3F88" w:rsidRDefault="00D52B05" w:rsidP="00FF0C96">
            <w:pPr>
              <w:contextualSpacing/>
              <w:jc w:val="center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п/п</w:t>
            </w:r>
          </w:p>
        </w:tc>
        <w:tc>
          <w:tcPr>
            <w:tcW w:w="3402" w:type="dxa"/>
          </w:tcPr>
          <w:p w:rsidR="00D52B05" w:rsidRPr="00CE3F88" w:rsidRDefault="00D52B05" w:rsidP="00FF0C96">
            <w:pPr>
              <w:contextualSpacing/>
              <w:jc w:val="center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 xml:space="preserve">Тема </w:t>
            </w:r>
            <w:r w:rsidR="00FF0C96">
              <w:rPr>
                <w:rFonts w:eastAsia="Yu Mincho"/>
                <w:b/>
              </w:rPr>
              <w:t>занятия</w:t>
            </w:r>
          </w:p>
        </w:tc>
        <w:tc>
          <w:tcPr>
            <w:tcW w:w="10490" w:type="dxa"/>
          </w:tcPr>
          <w:p w:rsidR="00D52B05" w:rsidRPr="00CE3F88" w:rsidRDefault="00D52B05" w:rsidP="00FF0C96">
            <w:pPr>
              <w:contextualSpacing/>
              <w:jc w:val="center"/>
              <w:rPr>
                <w:rFonts w:eastAsia="Yu Mincho"/>
                <w:b/>
              </w:rPr>
            </w:pPr>
            <w:r w:rsidRPr="00CE3F88">
              <w:rPr>
                <w:b/>
                <w:bCs/>
                <w:color w:val="000000"/>
                <w:lang w:eastAsia="ja-JP"/>
              </w:rPr>
              <w:t>Основные виды</w:t>
            </w:r>
            <w:r>
              <w:rPr>
                <w:b/>
                <w:bCs/>
                <w:color w:val="000000"/>
                <w:lang w:eastAsia="ja-JP"/>
              </w:rPr>
              <w:t xml:space="preserve"> внеурочной</w:t>
            </w:r>
            <w:r w:rsidRPr="00CE3F88">
              <w:rPr>
                <w:b/>
                <w:bCs/>
                <w:color w:val="000000"/>
                <w:lang w:eastAsia="ja-JP"/>
              </w:rPr>
              <w:t xml:space="preserve"> деятельности обучающихся</w:t>
            </w:r>
          </w:p>
        </w:tc>
      </w:tr>
      <w:tr w:rsidR="00D52B05" w:rsidRPr="00615F19" w:rsidTr="00FF0C96">
        <w:trPr>
          <w:trHeight w:val="572"/>
        </w:trPr>
        <w:tc>
          <w:tcPr>
            <w:tcW w:w="1134" w:type="dxa"/>
          </w:tcPr>
          <w:p w:rsidR="00D52B05" w:rsidRPr="00615F19" w:rsidRDefault="00D52B05" w:rsidP="00FB201E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1</w:t>
            </w:r>
          </w:p>
        </w:tc>
        <w:tc>
          <w:tcPr>
            <w:tcW w:w="3402" w:type="dxa"/>
          </w:tcPr>
          <w:p w:rsidR="00D52B05" w:rsidRPr="00615F19" w:rsidRDefault="00D52B05" w:rsidP="00FB201E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>
              <w:rPr>
                <w:rFonts w:eastAsia="Yu Mincho"/>
              </w:rPr>
              <w:t>Все профессии важны!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E54C59" w:rsidP="00FB201E">
            <w:pPr>
              <w:tabs>
                <w:tab w:val="left" w:pos="709"/>
              </w:tabs>
              <w:ind w:firstLine="58"/>
              <w:jc w:val="both"/>
              <w:rPr>
                <w:rFonts w:eastAsia="Yu Mincho"/>
              </w:rPr>
            </w:pPr>
            <w:r w:rsidRPr="009527E1">
              <w:rPr>
                <w:color w:val="000000" w:themeColor="text1"/>
              </w:rPr>
              <w:t>Знакомство с техникой безопасности и правила поведение учащихся во время занятий.</w:t>
            </w:r>
            <w:r>
              <w:rPr>
                <w:color w:val="000000" w:themeColor="text1"/>
              </w:rPr>
              <w:t xml:space="preserve"> </w:t>
            </w:r>
            <w:r w:rsidR="00D52B05" w:rsidRPr="00615F19">
              <w:rPr>
                <w:rFonts w:eastAsia="Yu Mincho"/>
              </w:rPr>
              <w:t xml:space="preserve">Познакомить детей </w:t>
            </w:r>
            <w:r w:rsidR="00FF0C96">
              <w:rPr>
                <w:color w:val="000000" w:themeColor="text1"/>
              </w:rPr>
              <w:t>с видами</w:t>
            </w:r>
            <w:r w:rsidR="00FF0C96" w:rsidRPr="009527E1">
              <w:rPr>
                <w:color w:val="000000" w:themeColor="text1"/>
              </w:rPr>
              <w:t xml:space="preserve"> профессий, связанны</w:t>
            </w:r>
            <w:r w:rsidR="00FF0C96">
              <w:rPr>
                <w:color w:val="000000" w:themeColor="text1"/>
              </w:rPr>
              <w:t>х</w:t>
            </w:r>
            <w:r w:rsidR="00FF0C96" w:rsidRPr="009527E1">
              <w:rPr>
                <w:color w:val="000000" w:themeColor="text1"/>
              </w:rPr>
              <w:t xml:space="preserve"> с растениями: агроном, садовод, цветовод, ландшафтный дизайнер.</w:t>
            </w:r>
          </w:p>
        </w:tc>
      </w:tr>
      <w:tr w:rsidR="00D52B05" w:rsidRPr="00615F19" w:rsidTr="00FB201E">
        <w:trPr>
          <w:trHeight w:val="309"/>
        </w:trPr>
        <w:tc>
          <w:tcPr>
            <w:tcW w:w="1134" w:type="dxa"/>
          </w:tcPr>
          <w:p w:rsidR="00D52B05" w:rsidRPr="00615F19" w:rsidRDefault="00D52B05" w:rsidP="00FB201E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2</w:t>
            </w:r>
          </w:p>
        </w:tc>
        <w:tc>
          <w:tcPr>
            <w:tcW w:w="3402" w:type="dxa"/>
          </w:tcPr>
          <w:p w:rsidR="00D52B05" w:rsidRPr="00615F19" w:rsidRDefault="00FF0C96" w:rsidP="00FB201E">
            <w:pPr>
              <w:contextualSpacing/>
              <w:jc w:val="both"/>
              <w:rPr>
                <w:rFonts w:eastAsia="Yu Mincho"/>
              </w:rPr>
            </w:pPr>
            <w:r w:rsidRPr="009527E1">
              <w:t>Викторина «Что? Где? Когда?»</w:t>
            </w:r>
          </w:p>
        </w:tc>
        <w:tc>
          <w:tcPr>
            <w:tcW w:w="10490" w:type="dxa"/>
          </w:tcPr>
          <w:p w:rsidR="00D52B05" w:rsidRPr="00615F19" w:rsidRDefault="00E54C59" w:rsidP="00FB201E">
            <w:pPr>
              <w:ind w:firstLine="58"/>
              <w:jc w:val="both"/>
              <w:rPr>
                <w:rFonts w:eastAsia="Yu Mincho"/>
              </w:rPr>
            </w:pPr>
            <w:r w:rsidRPr="009527E1">
              <w:t>Проведени</w:t>
            </w:r>
            <w:r>
              <w:t>е викторины «Что?» Где? Когда?»</w:t>
            </w:r>
          </w:p>
        </w:tc>
      </w:tr>
      <w:tr w:rsidR="00D52B05" w:rsidRPr="00615F19" w:rsidTr="00FB201E">
        <w:trPr>
          <w:trHeight w:val="272"/>
        </w:trPr>
        <w:tc>
          <w:tcPr>
            <w:tcW w:w="1134" w:type="dxa"/>
          </w:tcPr>
          <w:p w:rsidR="00D52B05" w:rsidRPr="00615F19" w:rsidRDefault="00D52B05" w:rsidP="00FB201E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3</w:t>
            </w:r>
          </w:p>
        </w:tc>
        <w:tc>
          <w:tcPr>
            <w:tcW w:w="3402" w:type="dxa"/>
          </w:tcPr>
          <w:p w:rsidR="00D52B05" w:rsidRPr="00615F19" w:rsidRDefault="00D52B05" w:rsidP="00FB201E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rPr>
                <w:color w:val="000000"/>
                <w:spacing w:val="2"/>
              </w:rPr>
              <w:t>Урожай. Овощи и фрукты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C91BD5" w:rsidP="00FB201E">
            <w:pPr>
              <w:ind w:firstLine="58"/>
              <w:contextualSpacing/>
              <w:jc w:val="both"/>
              <w:rPr>
                <w:rFonts w:eastAsia="Yu Mincho"/>
              </w:rPr>
            </w:pPr>
            <w:r>
              <w:t>Проведение игры</w:t>
            </w:r>
            <w:r w:rsidRPr="009527E1">
              <w:t xml:space="preserve"> «Угадай овощ?»</w:t>
            </w:r>
            <w:r>
              <w:t>, «Угадай фрукт?»</w:t>
            </w:r>
          </w:p>
        </w:tc>
      </w:tr>
      <w:tr w:rsidR="00D52B05" w:rsidRPr="00615F19" w:rsidTr="00FB201E">
        <w:trPr>
          <w:trHeight w:val="261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4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rPr>
                <w:color w:val="000000"/>
                <w:spacing w:val="2"/>
              </w:rPr>
              <w:t>Хлеб-всему голова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C91BD5" w:rsidP="00FF0C96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Знакомство с семенами злаковых</w:t>
            </w:r>
            <w:r w:rsidR="00FB201E">
              <w:rPr>
                <w:rFonts w:eastAsia="Yu Mincho"/>
              </w:rPr>
              <w:t xml:space="preserve"> их определение</w:t>
            </w:r>
            <w:r>
              <w:rPr>
                <w:rFonts w:eastAsia="Yu Mincho"/>
              </w:rPr>
              <w:t>, просмотр презентации «Откуда к нам хлеб пришел».</w:t>
            </w:r>
          </w:p>
        </w:tc>
      </w:tr>
      <w:tr w:rsidR="00D52B05" w:rsidRPr="00615F19" w:rsidTr="00FF0C96">
        <w:trPr>
          <w:trHeight w:val="553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lastRenderedPageBreak/>
              <w:t>5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rPr>
                <w:color w:val="000000"/>
                <w:spacing w:val="1"/>
              </w:rPr>
              <w:t>Роль человека в природе</w:t>
            </w:r>
            <w:r w:rsidRPr="00615F19">
              <w:rPr>
                <w:rFonts w:eastAsia="Yu Mincho"/>
              </w:rPr>
              <w:t>»</w:t>
            </w:r>
            <w:r w:rsidR="00136F75">
              <w:rPr>
                <w:rFonts w:eastAsia="Yu Mincho"/>
              </w:rPr>
              <w:t xml:space="preserve"> </w:t>
            </w:r>
          </w:p>
        </w:tc>
        <w:tc>
          <w:tcPr>
            <w:tcW w:w="10490" w:type="dxa"/>
          </w:tcPr>
          <w:p w:rsidR="00D52B05" w:rsidRPr="00615F19" w:rsidRDefault="00C91BD5" w:rsidP="00C91BD5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 xml:space="preserve">Просмотр презентации «Роль человека в природе», </w:t>
            </w:r>
            <w:r>
              <w:t xml:space="preserve">про </w:t>
            </w:r>
            <w:r w:rsidRPr="009527E1">
              <w:t>окружающий нас мир и</w:t>
            </w:r>
            <w:r>
              <w:t xml:space="preserve"> бережное отношение к растениям, животным, природной среде.</w:t>
            </w:r>
          </w:p>
        </w:tc>
      </w:tr>
      <w:tr w:rsidR="00D52B05" w:rsidRPr="00615F19" w:rsidTr="00FF0C96">
        <w:trPr>
          <w:trHeight w:val="485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6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rPr>
                <w:color w:val="000000"/>
                <w:spacing w:val="1"/>
              </w:rPr>
              <w:t>Поэзия и осень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C91BD5" w:rsidP="00FB201E">
            <w:pPr>
              <w:contextualSpacing/>
              <w:jc w:val="both"/>
              <w:rPr>
                <w:rFonts w:eastAsia="Yu Mincho"/>
              </w:rPr>
            </w:pPr>
            <w:r w:rsidRPr="00C91BD5">
              <w:rPr>
                <w:rFonts w:eastAsia="Yu Mincho"/>
              </w:rPr>
              <w:t>Урок внеклассного</w:t>
            </w:r>
            <w:r>
              <w:rPr>
                <w:rFonts w:eastAsia="Yu Mincho"/>
              </w:rPr>
              <w:t xml:space="preserve"> чтения стихотворения М. Пришвина «Осеннее утро». </w:t>
            </w:r>
            <w:r w:rsidR="00FB201E">
              <w:rPr>
                <w:rFonts w:eastAsia="Yu Mincho"/>
              </w:rPr>
              <w:t>Р</w:t>
            </w:r>
            <w:r w:rsidRPr="00C91BD5">
              <w:rPr>
                <w:rFonts w:eastAsia="Yu Mincho"/>
              </w:rPr>
              <w:t>аскрыть прелесть и образность худож</w:t>
            </w:r>
            <w:r w:rsidR="00FB201E">
              <w:rPr>
                <w:rFonts w:eastAsia="Yu Mincho"/>
              </w:rPr>
              <w:t>ественных описаний природы, да</w:t>
            </w:r>
            <w:r w:rsidRPr="00C91BD5">
              <w:rPr>
                <w:rFonts w:eastAsia="Yu Mincho"/>
              </w:rPr>
              <w:t>ть словесные иллюстрац</w:t>
            </w:r>
            <w:r w:rsidR="00FB201E">
              <w:rPr>
                <w:rFonts w:eastAsia="Yu Mincho"/>
              </w:rPr>
              <w:t>ии; развивать речь, воображение,</w:t>
            </w:r>
            <w:r w:rsidRPr="00C91BD5">
              <w:rPr>
                <w:rFonts w:eastAsia="Yu Mincho"/>
              </w:rPr>
              <w:t xml:space="preserve"> воспитывать любовь к природе, учить видеть ее красоту</w:t>
            </w:r>
            <w:r w:rsidR="00FB201E">
              <w:rPr>
                <w:rFonts w:eastAsia="Yu Mincho"/>
              </w:rPr>
              <w:t>.</w:t>
            </w:r>
          </w:p>
        </w:tc>
      </w:tr>
      <w:tr w:rsidR="00D52B05" w:rsidRPr="00615F19" w:rsidTr="00FF0C96">
        <w:trPr>
          <w:trHeight w:val="499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7</w:t>
            </w:r>
          </w:p>
        </w:tc>
        <w:tc>
          <w:tcPr>
            <w:tcW w:w="3402" w:type="dxa"/>
          </w:tcPr>
          <w:p w:rsidR="00D52B05" w:rsidRPr="00615F19" w:rsidRDefault="00D52B05" w:rsidP="00160252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t>Путешествие Капельки</w:t>
            </w:r>
            <w:r w:rsidRPr="00615F19">
              <w:rPr>
                <w:rFonts w:eastAsia="Yu Mincho"/>
              </w:rPr>
              <w:t>»</w:t>
            </w:r>
            <w:r w:rsidR="00160252">
              <w:rPr>
                <w:rFonts w:eastAsia="Yu Mincho"/>
              </w:rPr>
              <w:t xml:space="preserve"> </w:t>
            </w:r>
          </w:p>
        </w:tc>
        <w:tc>
          <w:tcPr>
            <w:tcW w:w="10490" w:type="dxa"/>
          </w:tcPr>
          <w:p w:rsidR="00D52B05" w:rsidRPr="00615F19" w:rsidRDefault="00FB201E" w:rsidP="00FB201E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Pr="00FB201E">
              <w:rPr>
                <w:rFonts w:eastAsia="Yu Mincho"/>
              </w:rPr>
              <w:t xml:space="preserve"> “Путешествие </w:t>
            </w:r>
            <w:r>
              <w:rPr>
                <w:rFonts w:eastAsia="Yu Mincho"/>
              </w:rPr>
              <w:t>К</w:t>
            </w:r>
            <w:r w:rsidRPr="00FB201E">
              <w:rPr>
                <w:rFonts w:eastAsia="Yu Mincho"/>
              </w:rPr>
              <w:t xml:space="preserve">апельки и ее волшебные превращения”. </w:t>
            </w:r>
            <w:r>
              <w:rPr>
                <w:rFonts w:eastAsia="Yu Mincho"/>
              </w:rPr>
              <w:t>Знакомство с понятием круговорот воды в природе, физические</w:t>
            </w:r>
            <w:r w:rsidRPr="00FB201E">
              <w:rPr>
                <w:rFonts w:eastAsia="Yu Mincho"/>
              </w:rPr>
              <w:t xml:space="preserve"> свойствах воды </w:t>
            </w:r>
            <w:r>
              <w:rPr>
                <w:rFonts w:eastAsia="Yu Mincho"/>
              </w:rPr>
              <w:t>(</w:t>
            </w:r>
            <w:r w:rsidRPr="00FB201E">
              <w:rPr>
                <w:rFonts w:eastAsia="Yu Mincho"/>
              </w:rPr>
              <w:t>жидко</w:t>
            </w:r>
            <w:r>
              <w:rPr>
                <w:rFonts w:eastAsia="Yu Mincho"/>
              </w:rPr>
              <w:t>е</w:t>
            </w:r>
            <w:r w:rsidRPr="00FB201E">
              <w:rPr>
                <w:rFonts w:eastAsia="Yu Mincho"/>
              </w:rPr>
              <w:t>, твердо</w:t>
            </w:r>
            <w:r>
              <w:rPr>
                <w:rFonts w:eastAsia="Yu Mincho"/>
              </w:rPr>
              <w:t xml:space="preserve">е, </w:t>
            </w:r>
            <w:r w:rsidRPr="00FB201E">
              <w:rPr>
                <w:rFonts w:eastAsia="Yu Mincho"/>
              </w:rPr>
              <w:t>газообразно</w:t>
            </w:r>
            <w:r>
              <w:rPr>
                <w:rFonts w:eastAsia="Yu Mincho"/>
              </w:rPr>
              <w:t>е</w:t>
            </w:r>
            <w:r w:rsidRPr="00FB201E">
              <w:rPr>
                <w:rFonts w:eastAsia="Yu Mincho"/>
              </w:rPr>
              <w:t xml:space="preserve"> состоянии</w:t>
            </w:r>
            <w:r>
              <w:rPr>
                <w:rFonts w:eastAsia="Yu Mincho"/>
              </w:rPr>
              <w:t>)</w:t>
            </w:r>
            <w:r w:rsidRPr="00FB201E">
              <w:rPr>
                <w:rFonts w:eastAsia="Yu Mincho"/>
              </w:rPr>
              <w:t xml:space="preserve">. </w:t>
            </w:r>
          </w:p>
        </w:tc>
      </w:tr>
      <w:tr w:rsidR="00D52B05" w:rsidRPr="00615F19" w:rsidTr="00FF0C96">
        <w:trPr>
          <w:trHeight w:val="373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8</w:t>
            </w:r>
          </w:p>
        </w:tc>
        <w:tc>
          <w:tcPr>
            <w:tcW w:w="3402" w:type="dxa"/>
          </w:tcPr>
          <w:p w:rsidR="00D52B05" w:rsidRPr="00615F19" w:rsidRDefault="00FF0C96" w:rsidP="00FF0C96">
            <w:pPr>
              <w:contextualSpacing/>
              <w:jc w:val="both"/>
              <w:rPr>
                <w:rFonts w:eastAsia="Yu Mincho"/>
              </w:rPr>
            </w:pPr>
            <w:r>
              <w:t>«</w:t>
            </w:r>
            <w:r w:rsidRPr="009527E1">
              <w:t>Времена года</w:t>
            </w:r>
            <w:r w:rsidR="00D52B05"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FB201E" w:rsidP="00FB201E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 xml:space="preserve">Просмотр презентации </w:t>
            </w:r>
            <w:r w:rsidRPr="00FB201E">
              <w:rPr>
                <w:rFonts w:eastAsia="Yu Mincho"/>
              </w:rPr>
              <w:t xml:space="preserve">на тему: «Времена года». </w:t>
            </w:r>
            <w:r>
              <w:rPr>
                <w:rFonts w:eastAsia="Yu Mincho"/>
              </w:rPr>
              <w:t>З</w:t>
            </w:r>
            <w:r w:rsidRPr="00FB201E">
              <w:rPr>
                <w:rFonts w:eastAsia="Yu Mincho"/>
              </w:rPr>
              <w:t>акрепл</w:t>
            </w:r>
            <w:r>
              <w:rPr>
                <w:rFonts w:eastAsia="Yu Mincho"/>
              </w:rPr>
              <w:t>ение</w:t>
            </w:r>
            <w:r w:rsidRPr="00FB201E">
              <w:rPr>
                <w:rFonts w:eastAsia="Yu Mincho"/>
              </w:rPr>
              <w:t xml:space="preserve"> знания детей о временах года</w:t>
            </w:r>
            <w:r>
              <w:rPr>
                <w:rFonts w:eastAsia="Yu Mincho"/>
              </w:rPr>
              <w:t>, их признаках; систематизация</w:t>
            </w:r>
            <w:r w:rsidRPr="00FB201E">
              <w:rPr>
                <w:rFonts w:eastAsia="Yu Mincho"/>
              </w:rPr>
              <w:t xml:space="preserve"> представления детей о цикличности времен года.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FB201E">
              <w:rPr>
                <w:rFonts w:eastAsia="Yu Mincho"/>
              </w:rPr>
              <w:t>«</w:t>
            </w:r>
            <w:r>
              <w:rPr>
                <w:rFonts w:eastAsia="Yu Mincho"/>
              </w:rPr>
              <w:t>Растительный</w:t>
            </w:r>
            <w:r w:rsidRPr="00FB201E">
              <w:rPr>
                <w:rFonts w:eastAsia="Yu Mincho"/>
              </w:rPr>
              <w:t xml:space="preserve"> мир осенью и весной».</w:t>
            </w:r>
            <w:r>
              <w:rPr>
                <w:rFonts w:eastAsia="Yu Mincho"/>
              </w:rPr>
              <w:t xml:space="preserve"> Выполнение </w:t>
            </w:r>
            <w:proofErr w:type="spellStart"/>
            <w:r>
              <w:rPr>
                <w:rFonts w:eastAsia="Yu Mincho"/>
              </w:rPr>
              <w:t>агамографа</w:t>
            </w:r>
            <w:proofErr w:type="spellEnd"/>
            <w:r>
              <w:rPr>
                <w:rFonts w:eastAsia="Yu Mincho"/>
              </w:rPr>
              <w:t>.</w:t>
            </w:r>
            <w:r w:rsidRPr="00FB201E">
              <w:rPr>
                <w:rFonts w:eastAsia="Yu Mincho"/>
              </w:rPr>
              <w:t> </w:t>
            </w:r>
          </w:p>
        </w:tc>
      </w:tr>
      <w:tr w:rsidR="00D52B05" w:rsidRPr="00615F19" w:rsidTr="00FF0C96">
        <w:trPr>
          <w:trHeight w:val="386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9</w:t>
            </w:r>
          </w:p>
        </w:tc>
        <w:tc>
          <w:tcPr>
            <w:tcW w:w="3402" w:type="dxa"/>
          </w:tcPr>
          <w:p w:rsidR="004840E2" w:rsidRPr="00615F19" w:rsidRDefault="00FF0C96" w:rsidP="00FF0C96">
            <w:pPr>
              <w:contextualSpacing/>
              <w:jc w:val="both"/>
              <w:rPr>
                <w:rFonts w:eastAsia="Yu Mincho"/>
              </w:rPr>
            </w:pPr>
            <w:r>
              <w:t>«</w:t>
            </w:r>
            <w:r w:rsidRPr="009527E1">
              <w:t>Путешествие солнышка</w:t>
            </w:r>
            <w:r w:rsidR="00136F75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FB201E" w:rsidP="00A626DD">
            <w:pPr>
              <w:contextualSpacing/>
              <w:jc w:val="both"/>
              <w:rPr>
                <w:rFonts w:eastAsia="Yu Mincho"/>
              </w:rPr>
            </w:pPr>
            <w:r w:rsidRPr="00A626DD">
              <w:rPr>
                <w:rFonts w:eastAsia="Yu Mincho"/>
              </w:rPr>
              <w:t>Конспект игрового занятия – путешествия </w:t>
            </w:r>
            <w:r w:rsidR="00A626DD">
              <w:rPr>
                <w:rFonts w:eastAsia="Yu Mincho"/>
              </w:rPr>
              <w:t xml:space="preserve">«Путешествие с Солнышком». Развитие воображения и </w:t>
            </w:r>
            <w:r w:rsidRPr="00A626DD">
              <w:rPr>
                <w:rFonts w:eastAsia="Yu Mincho"/>
              </w:rPr>
              <w:t>памят</w:t>
            </w:r>
            <w:r w:rsidR="00A626DD">
              <w:rPr>
                <w:rFonts w:eastAsia="Yu Mincho"/>
              </w:rPr>
              <w:t>и</w:t>
            </w:r>
            <w:r w:rsidRPr="00A626DD">
              <w:rPr>
                <w:rFonts w:eastAsia="Yu Mincho"/>
              </w:rPr>
              <w:t xml:space="preserve"> детей</w:t>
            </w:r>
            <w:r w:rsidR="00A626DD">
              <w:rPr>
                <w:rFonts w:eastAsia="Yu Mincho"/>
              </w:rPr>
              <w:t>. Закрепление</w:t>
            </w:r>
            <w:r w:rsidRPr="00A626DD">
              <w:rPr>
                <w:rFonts w:eastAsia="Yu Mincho"/>
              </w:rPr>
              <w:t xml:space="preserve"> знания о явлениях неживой природы, влиянии солнца на жизнь и развитие р</w:t>
            </w:r>
            <w:r w:rsidR="00A626DD">
              <w:rPr>
                <w:rFonts w:eastAsia="Yu Mincho"/>
              </w:rPr>
              <w:t>астений, животных, человека.</w:t>
            </w:r>
          </w:p>
        </w:tc>
      </w:tr>
      <w:tr w:rsidR="00D52B05" w:rsidRPr="00615F19" w:rsidTr="00FF0C96">
        <w:trPr>
          <w:trHeight w:val="416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10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t>Земля - кормилица</w:t>
            </w:r>
            <w:r w:rsidRPr="00615F19">
              <w:rPr>
                <w:rFonts w:eastAsia="Yu Mincho"/>
              </w:rPr>
              <w:t>»</w:t>
            </w:r>
            <w:r w:rsidR="00136F75">
              <w:rPr>
                <w:rFonts w:eastAsia="Yu Mincho"/>
              </w:rPr>
              <w:t xml:space="preserve"> </w:t>
            </w:r>
          </w:p>
        </w:tc>
        <w:tc>
          <w:tcPr>
            <w:tcW w:w="10490" w:type="dxa"/>
          </w:tcPr>
          <w:p w:rsidR="00D52B05" w:rsidRPr="00615F19" w:rsidRDefault="00A626DD" w:rsidP="00A626DD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видео «Наша кормилица земля». З</w:t>
            </w:r>
            <w:r w:rsidRPr="00A626DD">
              <w:rPr>
                <w:rFonts w:eastAsia="Yu Mincho"/>
              </w:rPr>
              <w:t>наком</w:t>
            </w:r>
            <w:r>
              <w:rPr>
                <w:rFonts w:eastAsia="Yu Mincho"/>
              </w:rPr>
              <w:t>ство</w:t>
            </w:r>
            <w:r w:rsidRPr="00A626DD">
              <w:rPr>
                <w:rFonts w:eastAsia="Yu Mincho"/>
              </w:rPr>
              <w:t xml:space="preserve"> с особенностями </w:t>
            </w:r>
            <w:r>
              <w:rPr>
                <w:rFonts w:eastAsia="Yu Mincho"/>
              </w:rPr>
              <w:t xml:space="preserve">нашей области, </w:t>
            </w:r>
            <w:r w:rsidRPr="00A626DD">
              <w:rPr>
                <w:rFonts w:eastAsia="Yu Mincho"/>
              </w:rPr>
              <w:t xml:space="preserve">о почве родного края, </w:t>
            </w:r>
            <w:r>
              <w:rPr>
                <w:rFonts w:eastAsia="Yu Mincho"/>
              </w:rPr>
              <w:t>круговороте веществ в природе.</w:t>
            </w:r>
          </w:p>
        </w:tc>
      </w:tr>
      <w:tr w:rsidR="00D52B05" w:rsidRPr="00615F19" w:rsidTr="00FF0C96">
        <w:trPr>
          <w:trHeight w:val="354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11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t>Что такое растение?</w:t>
            </w:r>
            <w:r w:rsidRPr="00615F19">
              <w:rPr>
                <w:rFonts w:eastAsia="Yu Mincho"/>
              </w:rPr>
              <w:t>»</w:t>
            </w:r>
            <w:r w:rsidR="00136F75">
              <w:rPr>
                <w:rFonts w:eastAsia="Yu Mincho"/>
              </w:rPr>
              <w:t xml:space="preserve"> </w:t>
            </w:r>
          </w:p>
        </w:tc>
        <w:tc>
          <w:tcPr>
            <w:tcW w:w="10490" w:type="dxa"/>
          </w:tcPr>
          <w:p w:rsidR="00D52B05" w:rsidRPr="00615F19" w:rsidRDefault="00A626DD" w:rsidP="00EC426F">
            <w:pPr>
              <w:contextualSpacing/>
              <w:jc w:val="both"/>
              <w:rPr>
                <w:rFonts w:eastAsia="Yu Mincho"/>
              </w:rPr>
            </w:pPr>
            <w:r w:rsidRPr="00A626DD">
              <w:rPr>
                <w:rFonts w:eastAsia="Yu Mincho"/>
              </w:rPr>
              <w:t>Интегрированное занятие </w:t>
            </w:r>
            <w:r>
              <w:rPr>
                <w:rFonts w:eastAsia="Yu Mincho"/>
              </w:rPr>
              <w:t>по экологии</w:t>
            </w:r>
            <w:r w:rsidRPr="00A626DD">
              <w:rPr>
                <w:rFonts w:eastAsia="Yu Mincho"/>
              </w:rPr>
              <w:t xml:space="preserve"> по теме. «Что такое растения?» </w:t>
            </w:r>
            <w:r>
              <w:rPr>
                <w:rFonts w:eastAsia="Yu Mincho"/>
              </w:rPr>
              <w:t xml:space="preserve">Формирование </w:t>
            </w:r>
            <w:r w:rsidRPr="00A626DD">
              <w:rPr>
                <w:rFonts w:eastAsia="Yu Mincho"/>
              </w:rPr>
              <w:t>представления о растениях, как виде</w:t>
            </w:r>
            <w:r w:rsidR="00EC426F">
              <w:rPr>
                <w:rFonts w:eastAsia="Yu Mincho"/>
              </w:rPr>
              <w:t xml:space="preserve"> природы.</w:t>
            </w:r>
          </w:p>
        </w:tc>
      </w:tr>
      <w:tr w:rsidR="00D52B05" w:rsidRPr="00615F19" w:rsidTr="00FF0C96">
        <w:trPr>
          <w:trHeight w:val="435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12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t>Дерево, куст, трава</w:t>
            </w:r>
            <w:r w:rsidRPr="00615F19">
              <w:rPr>
                <w:rFonts w:eastAsia="Yu Mincho"/>
              </w:rPr>
              <w:t>»</w:t>
            </w:r>
            <w:r w:rsidR="00136F75">
              <w:rPr>
                <w:rFonts w:eastAsia="Yu Mincho"/>
              </w:rPr>
              <w:t xml:space="preserve"> </w:t>
            </w:r>
          </w:p>
        </w:tc>
        <w:tc>
          <w:tcPr>
            <w:tcW w:w="10490" w:type="dxa"/>
          </w:tcPr>
          <w:p w:rsidR="00D52B05" w:rsidRPr="00615F19" w:rsidRDefault="00EC426F" w:rsidP="00EC426F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Совершенствование</w:t>
            </w:r>
            <w:r w:rsidRPr="00A626DD">
              <w:rPr>
                <w:rFonts w:eastAsia="Yu Mincho"/>
              </w:rPr>
              <w:t xml:space="preserve"> знания о разновидностях растений (овощи, деревья, кусты, цветы, трава); </w:t>
            </w:r>
            <w:r>
              <w:rPr>
                <w:rFonts w:eastAsia="Yu Mincho"/>
              </w:rPr>
              <w:t>формирование</w:t>
            </w:r>
            <w:r w:rsidRPr="00A626DD">
              <w:rPr>
                <w:rFonts w:eastAsia="Yu Mincho"/>
              </w:rPr>
              <w:t xml:space="preserve"> представления о признаках живой природы (растут, питаются, </w:t>
            </w:r>
            <w:r>
              <w:rPr>
                <w:rFonts w:eastAsia="Yu Mincho"/>
              </w:rPr>
              <w:t>дышат).</w:t>
            </w:r>
          </w:p>
        </w:tc>
      </w:tr>
      <w:tr w:rsidR="00D52B05" w:rsidRPr="00615F19" w:rsidTr="00FF0C96">
        <w:trPr>
          <w:trHeight w:val="485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13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rPr>
                <w:bCs/>
                <w:color w:val="000000"/>
              </w:rPr>
              <w:t>Лес-многоэтажный дом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EC426F" w:rsidP="00EC426F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="00F947BE">
              <w:rPr>
                <w:rFonts w:eastAsia="Yu Mincho"/>
              </w:rPr>
              <w:t>:</w:t>
            </w:r>
            <w:r w:rsidRPr="00EC426F">
              <w:rPr>
                <w:rFonts w:eastAsia="Yu Mincho"/>
              </w:rPr>
              <w:t xml:space="preserve"> «Лес – многоэтажный дом». </w:t>
            </w:r>
            <w:r>
              <w:rPr>
                <w:rFonts w:eastAsia="Yu Mincho"/>
              </w:rPr>
              <w:t>Формирование представления</w:t>
            </w:r>
            <w:r w:rsidRPr="00EC426F">
              <w:rPr>
                <w:rFonts w:eastAsia="Yu Mincho"/>
              </w:rPr>
              <w:t xml:space="preserve"> о лесе как о многоярусном и «многоэтажном» доме, где все растения и животные занимают определённую нишу, и находится в тесных взаимосвязях. Учить детей использовать имеющиеся знания о природе для установления взаимосвязей между растениями и животными леса. </w:t>
            </w:r>
          </w:p>
        </w:tc>
      </w:tr>
      <w:tr w:rsidR="00D52B05" w:rsidRPr="00615F19" w:rsidTr="00FF0C96">
        <w:trPr>
          <w:trHeight w:val="535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14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rPr>
                <w:bCs/>
                <w:color w:val="000000"/>
              </w:rPr>
              <w:t>Деревья и кустарники</w:t>
            </w:r>
            <w:r w:rsidRPr="00615F19">
              <w:rPr>
                <w:rFonts w:eastAsia="Yu Mincho"/>
              </w:rPr>
              <w:t>»</w:t>
            </w:r>
            <w:bookmarkStart w:id="2" w:name="_GoBack"/>
            <w:bookmarkEnd w:id="2"/>
          </w:p>
        </w:tc>
        <w:tc>
          <w:tcPr>
            <w:tcW w:w="10490" w:type="dxa"/>
          </w:tcPr>
          <w:p w:rsidR="00D52B05" w:rsidRPr="00615F19" w:rsidRDefault="00EC426F" w:rsidP="00EC426F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Закрепление знаний по</w:t>
            </w:r>
            <w:r w:rsidRPr="00EC426F">
              <w:rPr>
                <w:rFonts w:eastAsia="Yu Mincho"/>
              </w:rPr>
              <w:t xml:space="preserve"> названия</w:t>
            </w:r>
            <w:r>
              <w:rPr>
                <w:rFonts w:eastAsia="Yu Mincho"/>
              </w:rPr>
              <w:t>м</w:t>
            </w:r>
            <w:r w:rsidRPr="00EC426F">
              <w:rPr>
                <w:rFonts w:eastAsia="Yu Mincho"/>
              </w:rPr>
              <w:t> деревьев</w:t>
            </w:r>
            <w:r>
              <w:rPr>
                <w:rFonts w:eastAsia="Yu Mincho"/>
              </w:rPr>
              <w:t>, их строении, внешних</w:t>
            </w:r>
            <w:r w:rsidRPr="00EC426F">
              <w:rPr>
                <w:rFonts w:eastAsia="Yu Mincho"/>
              </w:rPr>
              <w:t xml:space="preserve"> признак</w:t>
            </w:r>
            <w:r>
              <w:rPr>
                <w:rFonts w:eastAsia="Yu Mincho"/>
              </w:rPr>
              <w:t>ах</w:t>
            </w:r>
            <w:r w:rsidRPr="00EC426F">
              <w:rPr>
                <w:rFonts w:eastAsia="Yu Mincho"/>
              </w:rPr>
              <w:t xml:space="preserve">; </w:t>
            </w:r>
            <w:r>
              <w:rPr>
                <w:rFonts w:eastAsia="Yu Mincho"/>
              </w:rPr>
              <w:t>учить</w:t>
            </w:r>
            <w:r w:rsidRPr="00EC426F">
              <w:rPr>
                <w:rFonts w:eastAsia="Yu Mincho"/>
              </w:rPr>
              <w:t xml:space="preserve"> различать деревья по внешним признакам</w:t>
            </w:r>
            <w:r>
              <w:rPr>
                <w:rFonts w:eastAsia="Yu Mincho"/>
              </w:rPr>
              <w:t>.</w:t>
            </w:r>
          </w:p>
        </w:tc>
      </w:tr>
      <w:tr w:rsidR="00D52B05" w:rsidRPr="00615F19" w:rsidTr="00FF0C96">
        <w:trPr>
          <w:trHeight w:val="626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15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rPr>
                <w:bCs/>
                <w:color w:val="000000"/>
              </w:rPr>
              <w:t>Живая и искусственная ель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D52B05" w:rsidP="00EC426F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 xml:space="preserve"> </w:t>
            </w:r>
            <w:r w:rsidR="00EC426F">
              <w:rPr>
                <w:rFonts w:eastAsia="Yu Mincho"/>
              </w:rPr>
              <w:t>Изучение разнообразия хвойных пород деревьев нашего края. Сказка про Ёлочку. Изготовление Новогодней елочки из природного материала.</w:t>
            </w:r>
          </w:p>
        </w:tc>
      </w:tr>
      <w:tr w:rsidR="00D52B05" w:rsidRPr="00615F19" w:rsidTr="00FF0C96">
        <w:trPr>
          <w:trHeight w:val="353"/>
        </w:trPr>
        <w:tc>
          <w:tcPr>
            <w:tcW w:w="1134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16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>
              <w:t>Грибная корзинка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F947BE" w:rsidP="00F947BE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="00EC426F" w:rsidRPr="00EC426F">
              <w:rPr>
                <w:rFonts w:eastAsia="Yu Mincho"/>
              </w:rPr>
              <w:t xml:space="preserve">: «Корзинка с грибами». </w:t>
            </w:r>
            <w:r>
              <w:rPr>
                <w:rFonts w:eastAsia="Yu Mincho"/>
              </w:rPr>
              <w:t>Расширение знаний</w:t>
            </w:r>
            <w:r w:rsidR="00EC426F" w:rsidRPr="00EC426F">
              <w:rPr>
                <w:rFonts w:eastAsia="Yu Mincho"/>
              </w:rPr>
              <w:t xml:space="preserve"> о грибах; упражнять детей в передаче формы разных грибов с</w:t>
            </w:r>
            <w:r>
              <w:rPr>
                <w:rFonts w:eastAsia="Yu Mincho"/>
              </w:rPr>
              <w:t xml:space="preserve"> </w:t>
            </w:r>
            <w:r w:rsidR="00EC426F" w:rsidRPr="00EC426F">
              <w:rPr>
                <w:rFonts w:eastAsia="Yu Mincho"/>
              </w:rPr>
              <w:t>исполь</w:t>
            </w:r>
            <w:r>
              <w:rPr>
                <w:rFonts w:eastAsia="Yu Mincho"/>
              </w:rPr>
              <w:t>зованием приёмов лепки пальцами</w:t>
            </w:r>
            <w:r w:rsidRPr="00EC426F">
              <w:rPr>
                <w:rFonts w:eastAsia="Yu Mincho"/>
              </w:rPr>
              <w:t xml:space="preserve"> </w:t>
            </w:r>
            <w:r>
              <w:rPr>
                <w:rFonts w:eastAsia="Yu Mincho"/>
              </w:rPr>
              <w:t>(на</w:t>
            </w:r>
            <w:r w:rsidRPr="00EC426F">
              <w:rPr>
                <w:rFonts w:eastAsia="Yu Mincho"/>
              </w:rPr>
              <w:t>учить работать с солёным тестом</w:t>
            </w:r>
            <w:r>
              <w:rPr>
                <w:rFonts w:eastAsia="Yu Mincho"/>
              </w:rPr>
              <w:t>).</w:t>
            </w:r>
          </w:p>
        </w:tc>
      </w:tr>
      <w:tr w:rsidR="00D52B05" w:rsidRPr="00615F19" w:rsidTr="00FF0C96">
        <w:trPr>
          <w:trHeight w:val="272"/>
        </w:trPr>
        <w:tc>
          <w:tcPr>
            <w:tcW w:w="1134" w:type="dxa"/>
          </w:tcPr>
          <w:p w:rsidR="00D52B05" w:rsidRDefault="00D52B05" w:rsidP="00FF0C96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lastRenderedPageBreak/>
              <w:t>17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t>Цветочное разнообразие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F947BE" w:rsidP="00F947BE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Pr="00EC426F">
              <w:rPr>
                <w:rFonts w:eastAsia="Yu Mincho"/>
              </w:rPr>
              <w:t xml:space="preserve">: </w:t>
            </w:r>
            <w:r w:rsidRPr="00F947BE">
              <w:rPr>
                <w:rFonts w:eastAsia="Yu Mincho"/>
              </w:rPr>
              <w:t xml:space="preserve">«Мир Цветов». </w:t>
            </w:r>
            <w:r>
              <w:rPr>
                <w:rFonts w:eastAsia="Yu Mincho"/>
              </w:rPr>
              <w:t>Формировать</w:t>
            </w:r>
            <w:r w:rsidRPr="00F947BE">
              <w:rPr>
                <w:rFonts w:eastAsia="Yu Mincho"/>
              </w:rPr>
              <w:t xml:space="preserve"> знания о природном мире цветов. </w:t>
            </w:r>
            <w:r>
              <w:rPr>
                <w:rFonts w:eastAsia="Yu Mincho"/>
              </w:rPr>
              <w:t xml:space="preserve">Знакомство </w:t>
            </w:r>
            <w:r w:rsidRPr="00F947BE">
              <w:rPr>
                <w:rFonts w:eastAsia="Yu Mincho"/>
              </w:rPr>
              <w:t>с садовыми, полевыми, лесными, луговыми, комнатными цветами</w:t>
            </w:r>
            <w:r>
              <w:rPr>
                <w:rFonts w:eastAsia="Yu Mincho"/>
              </w:rPr>
              <w:t>, у</w:t>
            </w:r>
            <w:r w:rsidRPr="00F947BE">
              <w:rPr>
                <w:rFonts w:eastAsia="Yu Mincho"/>
              </w:rPr>
              <w:t xml:space="preserve">чить распознавать по внешнему виду. </w:t>
            </w:r>
            <w:r>
              <w:rPr>
                <w:rFonts w:eastAsia="Yu Mincho"/>
              </w:rPr>
              <w:t>Изучение строения цветка (</w:t>
            </w:r>
            <w:r w:rsidRPr="00F947BE">
              <w:rPr>
                <w:rFonts w:eastAsia="Yu Mincho"/>
              </w:rPr>
              <w:t>из каких частей состоит цветок</w:t>
            </w:r>
            <w:r>
              <w:rPr>
                <w:rFonts w:eastAsia="Yu Mincho"/>
              </w:rPr>
              <w:t>)</w:t>
            </w:r>
            <w:r w:rsidRPr="00F947BE">
              <w:rPr>
                <w:rFonts w:eastAsia="Yu Mincho"/>
              </w:rPr>
              <w:t>.</w:t>
            </w:r>
          </w:p>
        </w:tc>
      </w:tr>
      <w:tr w:rsidR="00D52B05" w:rsidRPr="00615F19" w:rsidTr="00FF0C96">
        <w:trPr>
          <w:trHeight w:val="220"/>
        </w:trPr>
        <w:tc>
          <w:tcPr>
            <w:tcW w:w="1134" w:type="dxa"/>
          </w:tcPr>
          <w:p w:rsidR="00D52B05" w:rsidRPr="00615F19" w:rsidRDefault="00D52B05" w:rsidP="00FF0C96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18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spacing w:after="200"/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t>Лекарственные растения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F947BE" w:rsidP="00F947BE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Pr="00EC426F">
              <w:rPr>
                <w:rFonts w:eastAsia="Yu Mincho"/>
              </w:rPr>
              <w:t xml:space="preserve">: </w:t>
            </w:r>
            <w:r w:rsidRPr="00F947BE">
              <w:rPr>
                <w:rFonts w:eastAsia="Yu Mincho"/>
              </w:rPr>
              <w:t>"Лекарственные растения"</w:t>
            </w:r>
            <w:r>
              <w:rPr>
                <w:rFonts w:eastAsia="Yu Mincho"/>
              </w:rPr>
              <w:t xml:space="preserve">. Формирование </w:t>
            </w:r>
            <w:r w:rsidRPr="00F947BE">
              <w:rPr>
                <w:rFonts w:eastAsia="Yu Mincho"/>
              </w:rPr>
              <w:t xml:space="preserve">представлений у </w:t>
            </w:r>
            <w:r>
              <w:rPr>
                <w:rFonts w:eastAsia="Yu Mincho"/>
              </w:rPr>
              <w:t xml:space="preserve">учащихся </w:t>
            </w:r>
            <w:r w:rsidRPr="00F947BE">
              <w:rPr>
                <w:rFonts w:eastAsia="Yu Mincho"/>
              </w:rPr>
              <w:t>о лекарственных растениях, об их роли в оздоровлении и сохранении здоровья человека.</w:t>
            </w:r>
          </w:p>
        </w:tc>
      </w:tr>
      <w:tr w:rsidR="00D52B05" w:rsidRPr="00615F19" w:rsidTr="00FF0C96">
        <w:trPr>
          <w:trHeight w:val="380"/>
        </w:trPr>
        <w:tc>
          <w:tcPr>
            <w:tcW w:w="1134" w:type="dxa"/>
          </w:tcPr>
          <w:p w:rsidR="00D52B05" w:rsidRPr="00615F19" w:rsidRDefault="00D52B05" w:rsidP="00FF0C96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19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spacing w:after="200"/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t>Растения-путешественники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CF110E" w:rsidRPr="00615F19" w:rsidRDefault="00CF110E" w:rsidP="00CF110E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Pr="00EC426F">
              <w:rPr>
                <w:rFonts w:eastAsia="Yu Mincho"/>
              </w:rPr>
              <w:t xml:space="preserve">: </w:t>
            </w:r>
            <w:r>
              <w:rPr>
                <w:rFonts w:eastAsia="Yu Mincho"/>
              </w:rPr>
              <w:t>«</w:t>
            </w:r>
            <w:r w:rsidRPr="00CF110E">
              <w:rPr>
                <w:rFonts w:eastAsia="Yu Mincho"/>
              </w:rPr>
              <w:t>Растения-путешественники</w:t>
            </w:r>
            <w:r>
              <w:rPr>
                <w:rFonts w:eastAsia="Yu Mincho"/>
              </w:rPr>
              <w:t>». Знакомство с растениями-путешественниками, которые прибыли к нам с других континентов, из других стран. Изготовление кактуса из пластилина.</w:t>
            </w:r>
          </w:p>
        </w:tc>
      </w:tr>
      <w:tr w:rsidR="00D52B05" w:rsidRPr="00615F19" w:rsidTr="00FF0C96">
        <w:trPr>
          <w:trHeight w:val="180"/>
        </w:trPr>
        <w:tc>
          <w:tcPr>
            <w:tcW w:w="1134" w:type="dxa"/>
          </w:tcPr>
          <w:p w:rsidR="00D52B05" w:rsidRPr="00615F19" w:rsidRDefault="00D52B05" w:rsidP="00FF0C96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20</w:t>
            </w:r>
          </w:p>
        </w:tc>
        <w:tc>
          <w:tcPr>
            <w:tcW w:w="3402" w:type="dxa"/>
          </w:tcPr>
          <w:p w:rsidR="00D52B05" w:rsidRPr="00615F19" w:rsidRDefault="00FF0C96" w:rsidP="00FF0C96">
            <w:pPr>
              <w:spacing w:after="200"/>
              <w:contextualSpacing/>
              <w:jc w:val="both"/>
              <w:rPr>
                <w:rFonts w:eastAsia="Yu Mincho"/>
              </w:rPr>
            </w:pPr>
            <w:r>
              <w:rPr>
                <w:bCs/>
                <w:color w:val="000000"/>
              </w:rPr>
              <w:t>«</w:t>
            </w:r>
            <w:r w:rsidRPr="009527E1">
              <w:rPr>
                <w:bCs/>
                <w:color w:val="000000"/>
              </w:rPr>
              <w:t>Растения играющие в прятки</w:t>
            </w:r>
            <w:r>
              <w:rPr>
                <w:bCs/>
                <w:color w:val="000000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CF110E" w:rsidP="00CF110E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Pr="00EC426F">
              <w:rPr>
                <w:rFonts w:eastAsia="Yu Mincho"/>
              </w:rPr>
              <w:t xml:space="preserve">: </w:t>
            </w:r>
            <w:r w:rsidRPr="00CF110E">
              <w:rPr>
                <w:rFonts w:eastAsia="Yu Mincho"/>
              </w:rPr>
              <w:t xml:space="preserve">«Растения, играющие в прятки». </w:t>
            </w:r>
            <w:r>
              <w:rPr>
                <w:rFonts w:eastAsia="Yu Mincho"/>
              </w:rPr>
              <w:t xml:space="preserve">Знакомство </w:t>
            </w:r>
            <w:proofErr w:type="gramStart"/>
            <w:r>
              <w:rPr>
                <w:rFonts w:eastAsia="Yu Mincho"/>
              </w:rPr>
              <w:t>с растениями</w:t>
            </w:r>
            <w:proofErr w:type="gramEnd"/>
            <w:r>
              <w:rPr>
                <w:rFonts w:eastAsia="Yu Mincho"/>
              </w:rPr>
              <w:t xml:space="preserve"> которые </w:t>
            </w:r>
            <w:r w:rsidRPr="00CF110E">
              <w:rPr>
                <w:rFonts w:eastAsia="Yu Mincho"/>
              </w:rPr>
              <w:t>умеют «играть в прятки»</w:t>
            </w:r>
            <w:r>
              <w:rPr>
                <w:rFonts w:eastAsia="Yu Mincho"/>
              </w:rPr>
              <w:t xml:space="preserve"> - растения пустынь и полупустынь, северные раноцветущие растения (</w:t>
            </w:r>
            <w:r w:rsidRPr="00CF110E">
              <w:rPr>
                <w:rFonts w:eastAsia="Yu Mincho"/>
              </w:rPr>
              <w:t>цветут в апреле</w:t>
            </w:r>
            <w:r>
              <w:rPr>
                <w:rFonts w:eastAsia="Yu Mincho"/>
              </w:rPr>
              <w:t>). Изготовление первоцветов – торцевание.</w:t>
            </w:r>
          </w:p>
        </w:tc>
      </w:tr>
      <w:tr w:rsidR="00D52B05" w:rsidRPr="00615F19" w:rsidTr="00FF0C96">
        <w:trPr>
          <w:trHeight w:val="360"/>
        </w:trPr>
        <w:tc>
          <w:tcPr>
            <w:tcW w:w="1134" w:type="dxa"/>
          </w:tcPr>
          <w:p w:rsidR="00D52B05" w:rsidRPr="00615F19" w:rsidRDefault="00D52B05" w:rsidP="00FF0C96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21</w:t>
            </w:r>
          </w:p>
        </w:tc>
        <w:tc>
          <w:tcPr>
            <w:tcW w:w="3402" w:type="dxa"/>
          </w:tcPr>
          <w:p w:rsidR="00D52B05" w:rsidRPr="00615F19" w:rsidRDefault="00FF0C96" w:rsidP="00FF0C96">
            <w:pPr>
              <w:spacing w:after="200"/>
              <w:contextualSpacing/>
              <w:jc w:val="both"/>
              <w:rPr>
                <w:rFonts w:eastAsia="Yu Mincho"/>
              </w:rPr>
            </w:pPr>
            <w:r>
              <w:rPr>
                <w:bCs/>
                <w:color w:val="000000"/>
              </w:rPr>
              <w:t>«</w:t>
            </w:r>
            <w:r w:rsidRPr="009527E1">
              <w:rPr>
                <w:bCs/>
                <w:color w:val="000000"/>
              </w:rPr>
              <w:t>Солнце и растения</w:t>
            </w:r>
            <w:r>
              <w:rPr>
                <w:bCs/>
                <w:color w:val="000000"/>
              </w:rPr>
              <w:t>»</w:t>
            </w:r>
          </w:p>
        </w:tc>
        <w:tc>
          <w:tcPr>
            <w:tcW w:w="10490" w:type="dxa"/>
          </w:tcPr>
          <w:p w:rsidR="00D52B05" w:rsidRPr="00615F19" w:rsidRDefault="00CF110E" w:rsidP="005E2D90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 xml:space="preserve">Формирование </w:t>
            </w:r>
            <w:r w:rsidR="005E2D90">
              <w:rPr>
                <w:rFonts w:eastAsia="Yu Mincho"/>
              </w:rPr>
              <w:t xml:space="preserve">понятий о </w:t>
            </w:r>
            <w:r>
              <w:rPr>
                <w:rFonts w:eastAsia="Yu Mincho"/>
              </w:rPr>
              <w:t>связи</w:t>
            </w:r>
            <w:r w:rsidRPr="00CF110E">
              <w:rPr>
                <w:rFonts w:eastAsia="Yu Mincho"/>
              </w:rPr>
              <w:t> солнца, растений и</w:t>
            </w:r>
            <w:r w:rsidR="005E2D90">
              <w:rPr>
                <w:rFonts w:eastAsia="Yu Mincho"/>
              </w:rPr>
              <w:t xml:space="preserve"> людей, дыхание и питание растений, роль растений в поддержании жизни на Земле.</w:t>
            </w:r>
          </w:p>
        </w:tc>
      </w:tr>
      <w:tr w:rsidR="00D52B05" w:rsidRPr="00615F19" w:rsidTr="00FF0C96">
        <w:trPr>
          <w:trHeight w:val="420"/>
        </w:trPr>
        <w:tc>
          <w:tcPr>
            <w:tcW w:w="1134" w:type="dxa"/>
          </w:tcPr>
          <w:p w:rsidR="00D52B05" w:rsidRPr="00615F19" w:rsidRDefault="00D52B05" w:rsidP="00FF0C96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22</w:t>
            </w:r>
          </w:p>
        </w:tc>
        <w:tc>
          <w:tcPr>
            <w:tcW w:w="3402" w:type="dxa"/>
          </w:tcPr>
          <w:p w:rsidR="00D52B05" w:rsidRPr="00615F19" w:rsidRDefault="00D52B05" w:rsidP="00FF0C96">
            <w:pPr>
              <w:spacing w:after="200"/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FF0C96" w:rsidRPr="009527E1">
              <w:rPr>
                <w:bCs/>
                <w:color w:val="000000"/>
              </w:rPr>
              <w:t>Комнатные растения</w:t>
            </w:r>
            <w:r w:rsidR="005E2D90">
              <w:rPr>
                <w:bCs/>
                <w:color w:val="000000"/>
              </w:rPr>
              <w:t xml:space="preserve"> </w:t>
            </w:r>
            <w:r w:rsidR="00FF0C96" w:rsidRPr="009527E1">
              <w:rPr>
                <w:bCs/>
                <w:color w:val="000000"/>
              </w:rPr>
              <w:t>-</w:t>
            </w:r>
            <w:r w:rsidR="005E2D90">
              <w:rPr>
                <w:bCs/>
                <w:color w:val="000000"/>
              </w:rPr>
              <w:t xml:space="preserve"> </w:t>
            </w:r>
            <w:r w:rsidR="00FF0C96" w:rsidRPr="009527E1">
              <w:rPr>
                <w:bCs/>
                <w:color w:val="000000"/>
              </w:rPr>
              <w:t>живой организм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D52B05" w:rsidRPr="005E2D90" w:rsidRDefault="005E2D90" w:rsidP="005E2D90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eastAsia="Yu Mincho"/>
              </w:rPr>
              <w:t xml:space="preserve">Формирование понятий, </w:t>
            </w:r>
            <w:r w:rsidRPr="005E2D90">
              <w:rPr>
                <w:rFonts w:eastAsia="Yu Mincho"/>
              </w:rPr>
              <w:t>что комнатные растения живой организм,</w:t>
            </w:r>
            <w:r>
              <w:rPr>
                <w:rFonts w:eastAsia="Yu Mincho"/>
              </w:rPr>
              <w:t xml:space="preserve"> требующий определенного ухода. </w:t>
            </w:r>
            <w:r w:rsidRPr="005E2D90">
              <w:rPr>
                <w:rFonts w:eastAsia="Yu Mincho"/>
              </w:rPr>
              <w:t>Научить узнавать и называть 5-6 комнатных растений по форме, окраске листьев, цветов, стеблей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D52B05" w:rsidRPr="00615F19" w:rsidTr="00FF0C96">
        <w:trPr>
          <w:trHeight w:val="360"/>
        </w:trPr>
        <w:tc>
          <w:tcPr>
            <w:tcW w:w="1134" w:type="dxa"/>
          </w:tcPr>
          <w:p w:rsidR="00D52B05" w:rsidRPr="00615F19" w:rsidRDefault="00D52B05" w:rsidP="00FF0C96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23</w:t>
            </w:r>
          </w:p>
        </w:tc>
        <w:tc>
          <w:tcPr>
            <w:tcW w:w="3402" w:type="dxa"/>
          </w:tcPr>
          <w:p w:rsidR="00D52B05" w:rsidRPr="00615F19" w:rsidRDefault="00FF0C96" w:rsidP="00FF0C96">
            <w:pPr>
              <w:spacing w:after="200"/>
              <w:contextualSpacing/>
              <w:jc w:val="both"/>
              <w:rPr>
                <w:rFonts w:eastAsia="Yu Mincho"/>
              </w:rPr>
            </w:pPr>
            <w:r w:rsidRPr="009527E1">
              <w:t>Викторина «Зеленый мир»</w:t>
            </w:r>
          </w:p>
        </w:tc>
        <w:tc>
          <w:tcPr>
            <w:tcW w:w="10490" w:type="dxa"/>
          </w:tcPr>
          <w:p w:rsidR="00D52B05" w:rsidRPr="00615F19" w:rsidRDefault="005E2D90" w:rsidP="00EE6599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 w:rsidRPr="005E2D90">
              <w:rPr>
                <w:rFonts w:eastAsia="Yu Mincho"/>
              </w:rPr>
              <w:t xml:space="preserve">Закрепление у учащихся </w:t>
            </w:r>
            <w:r w:rsidR="00EE6599">
              <w:rPr>
                <w:rFonts w:eastAsia="Yu Mincho"/>
              </w:rPr>
              <w:t>знаний, полученных</w:t>
            </w:r>
            <w:r w:rsidRPr="005E2D90">
              <w:rPr>
                <w:rFonts w:eastAsia="Yu Mincho"/>
              </w:rPr>
              <w:t xml:space="preserve"> на </w:t>
            </w:r>
            <w:r w:rsidR="00EE6599">
              <w:rPr>
                <w:rFonts w:eastAsia="Yu Mincho"/>
              </w:rPr>
              <w:t xml:space="preserve">занятиях по </w:t>
            </w:r>
            <w:r>
              <w:rPr>
                <w:rFonts w:eastAsia="Yu Mincho"/>
              </w:rPr>
              <w:t>окружающе</w:t>
            </w:r>
            <w:r w:rsidR="00EE6599">
              <w:rPr>
                <w:rFonts w:eastAsia="Yu Mincho"/>
              </w:rPr>
              <w:t>му</w:t>
            </w:r>
            <w:r>
              <w:rPr>
                <w:rFonts w:eastAsia="Yu Mincho"/>
              </w:rPr>
              <w:t xml:space="preserve"> мир</w:t>
            </w:r>
            <w:r w:rsidR="00EE6599">
              <w:rPr>
                <w:rFonts w:eastAsia="Yu Mincho"/>
              </w:rPr>
              <w:t>у</w:t>
            </w:r>
            <w:r>
              <w:rPr>
                <w:rFonts w:eastAsia="Yu Mincho"/>
              </w:rPr>
              <w:t>,</w:t>
            </w:r>
            <w:r w:rsidR="00EE6599">
              <w:rPr>
                <w:rFonts w:eastAsia="Yu Mincho"/>
              </w:rPr>
              <w:t xml:space="preserve"> развитие познавательной активности детей, </w:t>
            </w:r>
            <w:proofErr w:type="spellStart"/>
            <w:r w:rsidR="00EE6599">
              <w:rPr>
                <w:rFonts w:eastAsia="Yu Mincho"/>
              </w:rPr>
              <w:t>коммуникативности</w:t>
            </w:r>
            <w:proofErr w:type="spellEnd"/>
            <w:r w:rsidR="00EE6599">
              <w:rPr>
                <w:rFonts w:eastAsia="Yu Mincho"/>
              </w:rPr>
              <w:t xml:space="preserve">, работать в группе. </w:t>
            </w:r>
          </w:p>
        </w:tc>
      </w:tr>
      <w:tr w:rsidR="00FF0C96" w:rsidRPr="00615F19" w:rsidTr="00FF0C96">
        <w:trPr>
          <w:trHeight w:val="420"/>
        </w:trPr>
        <w:tc>
          <w:tcPr>
            <w:tcW w:w="1134" w:type="dxa"/>
          </w:tcPr>
          <w:p w:rsidR="00FF0C96" w:rsidRPr="00615F19" w:rsidRDefault="00FF0C96" w:rsidP="00FF0C96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24</w:t>
            </w:r>
          </w:p>
        </w:tc>
        <w:tc>
          <w:tcPr>
            <w:tcW w:w="3402" w:type="dxa"/>
          </w:tcPr>
          <w:p w:rsidR="00FF0C96" w:rsidRPr="009527E1" w:rsidRDefault="00FF0C96" w:rsidP="00FF0C96">
            <w:pPr>
              <w:spacing w:line="276" w:lineRule="auto"/>
              <w:jc w:val="both"/>
            </w:pPr>
            <w:r w:rsidRPr="009527E1">
              <w:t>Сюжетно-ролевая игра «Защитим природу»</w:t>
            </w:r>
          </w:p>
        </w:tc>
        <w:tc>
          <w:tcPr>
            <w:tcW w:w="10490" w:type="dxa"/>
          </w:tcPr>
          <w:p w:rsidR="00FF0C96" w:rsidRPr="00EE6599" w:rsidRDefault="00EE6599" w:rsidP="00EE6599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Сюжетно-ролевая игра:</w:t>
            </w:r>
            <w:r w:rsidRPr="00EE6599">
              <w:rPr>
                <w:rFonts w:eastAsia="Yu Mincho"/>
              </w:rPr>
              <w:t xml:space="preserve"> «Защитим природу от мусора!»</w:t>
            </w:r>
            <w:r>
              <w:rPr>
                <w:rFonts w:eastAsia="Yu Mincho"/>
              </w:rPr>
              <w:t xml:space="preserve">. Формирование понятия о мусоре, проведение игры-соревнования </w:t>
            </w:r>
            <w:r w:rsidRPr="00EE6599">
              <w:rPr>
                <w:rFonts w:eastAsia="Yu Mincho"/>
              </w:rPr>
              <w:t>«Сортировка мусора».</w:t>
            </w:r>
            <w:r>
              <w:rPr>
                <w:rFonts w:eastAsia="Yu Mincho"/>
              </w:rPr>
              <w:t xml:space="preserve"> (учащиеся </w:t>
            </w:r>
            <w:r w:rsidRPr="00EE6599">
              <w:rPr>
                <w:rFonts w:eastAsia="Yu Mincho"/>
              </w:rPr>
              <w:t>сортируют «мусор» в промарки</w:t>
            </w:r>
            <w:r>
              <w:rPr>
                <w:rFonts w:eastAsia="Yu Mincho"/>
              </w:rPr>
              <w:t>рованные контейнеры, стекло — в</w:t>
            </w:r>
            <w:r w:rsidRPr="00EE6599">
              <w:rPr>
                <w:rFonts w:eastAsia="Yu Mincho"/>
              </w:rPr>
              <w:t xml:space="preserve"> зеленый</w:t>
            </w:r>
            <w:r>
              <w:rPr>
                <w:rFonts w:eastAsia="Yu Mincho"/>
              </w:rPr>
              <w:t xml:space="preserve"> контейнер</w:t>
            </w:r>
            <w:r w:rsidRPr="00EE6599">
              <w:rPr>
                <w:rFonts w:eastAsia="Yu Mincho"/>
              </w:rPr>
              <w:t>, пластик — в синий, металл - в красный, бумагу — в желтый</w:t>
            </w:r>
            <w:r>
              <w:rPr>
                <w:rFonts w:eastAsia="Yu Mincho"/>
              </w:rPr>
              <w:t>)</w:t>
            </w:r>
            <w:r w:rsidRPr="00EE6599">
              <w:rPr>
                <w:rFonts w:eastAsia="Yu Mincho"/>
              </w:rPr>
              <w:t>.</w:t>
            </w:r>
          </w:p>
        </w:tc>
      </w:tr>
      <w:tr w:rsidR="00FF0C96" w:rsidRPr="00615F19" w:rsidTr="00FF0C96">
        <w:trPr>
          <w:trHeight w:val="260"/>
        </w:trPr>
        <w:tc>
          <w:tcPr>
            <w:tcW w:w="1134" w:type="dxa"/>
          </w:tcPr>
          <w:p w:rsidR="00FF0C96" w:rsidRPr="00615F19" w:rsidRDefault="00FF0C96" w:rsidP="00FF0C96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25</w:t>
            </w:r>
          </w:p>
        </w:tc>
        <w:tc>
          <w:tcPr>
            <w:tcW w:w="3402" w:type="dxa"/>
          </w:tcPr>
          <w:p w:rsidR="00FF0C96" w:rsidRPr="00615F19" w:rsidRDefault="00FF0C96" w:rsidP="00FF0C96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Наша клумба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FF0C96" w:rsidRPr="00615F19" w:rsidRDefault="00EE6599" w:rsidP="00C02CCB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Yu Mincho"/>
              </w:rPr>
              <w:t xml:space="preserve">Формирование </w:t>
            </w:r>
            <w:r w:rsidR="00C02CCB" w:rsidRPr="00EE6599">
              <w:rPr>
                <w:rFonts w:eastAsia="Yu Mincho"/>
              </w:rPr>
              <w:t xml:space="preserve">эстетического восприятия объектов окружающего мира и художественных образов </w:t>
            </w:r>
            <w:r w:rsidRPr="00EE6599">
              <w:rPr>
                <w:rFonts w:eastAsia="Yu Mincho"/>
              </w:rPr>
              <w:t xml:space="preserve">«Наша клумба». </w:t>
            </w:r>
            <w:r w:rsidR="00C02CCB">
              <w:rPr>
                <w:rFonts w:eastAsia="Yu Mincho"/>
              </w:rPr>
              <w:t>Проведение мини-конкурса рисунков «Моя любимая клумба».</w:t>
            </w:r>
          </w:p>
        </w:tc>
      </w:tr>
      <w:tr w:rsidR="00FF0C96" w:rsidRPr="00615F19" w:rsidTr="00FF0C96">
        <w:trPr>
          <w:trHeight w:val="433"/>
        </w:trPr>
        <w:tc>
          <w:tcPr>
            <w:tcW w:w="1134" w:type="dxa"/>
          </w:tcPr>
          <w:p w:rsidR="00FF0C96" w:rsidRPr="00615F19" w:rsidRDefault="00FF0C96" w:rsidP="00FF0C96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26</w:t>
            </w:r>
          </w:p>
        </w:tc>
        <w:tc>
          <w:tcPr>
            <w:tcW w:w="3402" w:type="dxa"/>
          </w:tcPr>
          <w:p w:rsidR="00FF0C96" w:rsidRPr="00615F19" w:rsidRDefault="00FF0C96" w:rsidP="00FF0C96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E54C59" w:rsidRPr="009527E1">
              <w:t>Создание дизайна клумбы</w:t>
            </w:r>
            <w:r w:rsidRPr="00615F19">
              <w:rPr>
                <w:rFonts w:eastAsia="Yu Mincho"/>
              </w:rPr>
              <w:t xml:space="preserve">» </w:t>
            </w:r>
          </w:p>
        </w:tc>
        <w:tc>
          <w:tcPr>
            <w:tcW w:w="10490" w:type="dxa"/>
          </w:tcPr>
          <w:p w:rsidR="00FF0C96" w:rsidRPr="00615F19" w:rsidRDefault="00C02CCB" w:rsidP="00FF0C96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t>Создание дизайна клумб из однолетних цветов на пришкольном участке (цветовое решение, формирование по высоте растений, почвопокровных). Создание аппликации.</w:t>
            </w:r>
          </w:p>
        </w:tc>
      </w:tr>
      <w:tr w:rsidR="00FF0C96" w:rsidRPr="00615F19" w:rsidTr="00FF0C96">
        <w:trPr>
          <w:trHeight w:val="425"/>
        </w:trPr>
        <w:tc>
          <w:tcPr>
            <w:tcW w:w="1134" w:type="dxa"/>
          </w:tcPr>
          <w:p w:rsidR="00FF0C96" w:rsidRPr="00615F19" w:rsidRDefault="00FF0C96" w:rsidP="00FF0C96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27</w:t>
            </w:r>
          </w:p>
        </w:tc>
        <w:tc>
          <w:tcPr>
            <w:tcW w:w="3402" w:type="dxa"/>
          </w:tcPr>
          <w:p w:rsidR="00FF0C96" w:rsidRPr="00615F19" w:rsidRDefault="00FF0C96" w:rsidP="00FF0C96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E54C59" w:rsidRPr="009527E1">
              <w:t>Цветик-</w:t>
            </w:r>
            <w:proofErr w:type="spellStart"/>
            <w:r w:rsidR="00E54C59" w:rsidRPr="009527E1">
              <w:t>семицветик</w:t>
            </w:r>
            <w:proofErr w:type="spellEnd"/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FF0C96" w:rsidRPr="00615F19" w:rsidRDefault="00C02CCB" w:rsidP="00A9290A">
            <w:pPr>
              <w:jc w:val="both"/>
              <w:rPr>
                <w:rFonts w:eastAsia="Calibri"/>
              </w:rPr>
            </w:pPr>
            <w:r>
              <w:t>Просмотр видео</w:t>
            </w:r>
            <w:r w:rsidR="00A9290A">
              <w:t>-сказки</w:t>
            </w:r>
            <w:r w:rsidRPr="00C02CCB">
              <w:t> "Цветик-</w:t>
            </w:r>
            <w:proofErr w:type="spellStart"/>
            <w:r w:rsidRPr="00C02CCB">
              <w:t>семицветик</w:t>
            </w:r>
            <w:proofErr w:type="spellEnd"/>
            <w:r w:rsidRPr="00C02CCB">
              <w:t>". </w:t>
            </w:r>
            <w:r w:rsidR="00A9290A">
              <w:t>Формирование представления</w:t>
            </w:r>
            <w:r w:rsidRPr="00C02CCB">
              <w:t xml:space="preserve"> о доброте, как о ценном неотъемлемом качестве человека,</w:t>
            </w:r>
            <w:r w:rsidR="00A9290A">
              <w:t xml:space="preserve"> расширение</w:t>
            </w:r>
            <w:r w:rsidRPr="00C02CCB">
              <w:t xml:space="preserve"> знания о дружбе, доброжелательности и об их роли в жизни человека.</w:t>
            </w:r>
            <w:r w:rsidRPr="00A9290A">
              <w:t> </w:t>
            </w:r>
            <w:r w:rsidR="00A9290A" w:rsidRPr="00A9290A">
              <w:t>Проведение игры на закрепление знаний о цветочном разнообразии.</w:t>
            </w:r>
          </w:p>
        </w:tc>
      </w:tr>
      <w:tr w:rsidR="00FF0C96" w:rsidRPr="00615F19" w:rsidTr="00FF0C96">
        <w:trPr>
          <w:trHeight w:val="569"/>
        </w:trPr>
        <w:tc>
          <w:tcPr>
            <w:tcW w:w="1134" w:type="dxa"/>
          </w:tcPr>
          <w:p w:rsidR="00FF0C96" w:rsidRPr="00615F19" w:rsidRDefault="00FF0C96" w:rsidP="00FF0C96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lastRenderedPageBreak/>
              <w:t>28</w:t>
            </w:r>
          </w:p>
        </w:tc>
        <w:tc>
          <w:tcPr>
            <w:tcW w:w="3402" w:type="dxa"/>
          </w:tcPr>
          <w:p w:rsidR="00FF0C96" w:rsidRPr="00615F19" w:rsidRDefault="00FF0C96" w:rsidP="00FF0C96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E54C59" w:rsidRPr="009527E1">
              <w:t>Подготовка семян растений для посева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FF0C96" w:rsidRPr="00615F19" w:rsidRDefault="00A9290A" w:rsidP="00FF0C9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Повторение знаний о семенном разнообразии цветов. Проверка семян на всхожесть. Обеззараживание и обработка семян цветочно-декоративных культур.</w:t>
            </w:r>
          </w:p>
        </w:tc>
      </w:tr>
      <w:tr w:rsidR="00FF0C96" w:rsidRPr="00615F19" w:rsidTr="00FF0C96">
        <w:trPr>
          <w:trHeight w:val="340"/>
        </w:trPr>
        <w:tc>
          <w:tcPr>
            <w:tcW w:w="1134" w:type="dxa"/>
          </w:tcPr>
          <w:p w:rsidR="00FF0C96" w:rsidRPr="00615F19" w:rsidRDefault="00FF0C96" w:rsidP="00FF0C96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29</w:t>
            </w:r>
          </w:p>
        </w:tc>
        <w:tc>
          <w:tcPr>
            <w:tcW w:w="3402" w:type="dxa"/>
          </w:tcPr>
          <w:p w:rsidR="00FF0C96" w:rsidRPr="00615F19" w:rsidRDefault="00FF0C96" w:rsidP="00FF0C96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E54C59" w:rsidRPr="009527E1">
              <w:t>Подготовка почвы для посева семян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FF0C96" w:rsidRPr="00615F19" w:rsidRDefault="00A9290A" w:rsidP="00A22A1E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Подготовка почвы для посева семян (</w:t>
            </w:r>
            <w:r w:rsidR="00A22A1E">
              <w:rPr>
                <w:rFonts w:eastAsia="Calibri"/>
              </w:rPr>
              <w:t>составление состава почвы, просеивание почвы, внесение удобрений, внесение дренажа, заполнение емкостей почвой)</w:t>
            </w:r>
          </w:p>
        </w:tc>
      </w:tr>
      <w:tr w:rsidR="00FF0C96" w:rsidRPr="00615F19" w:rsidTr="00FF0C96">
        <w:trPr>
          <w:trHeight w:val="460"/>
        </w:trPr>
        <w:tc>
          <w:tcPr>
            <w:tcW w:w="1134" w:type="dxa"/>
          </w:tcPr>
          <w:p w:rsidR="00FF0C96" w:rsidRPr="00615F19" w:rsidRDefault="00FF0C96" w:rsidP="00FF0C96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30</w:t>
            </w:r>
          </w:p>
        </w:tc>
        <w:tc>
          <w:tcPr>
            <w:tcW w:w="3402" w:type="dxa"/>
          </w:tcPr>
          <w:p w:rsidR="00FF0C96" w:rsidRPr="00615F19" w:rsidRDefault="00FF0C96" w:rsidP="00FF0C96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E54C59" w:rsidRPr="009527E1">
              <w:t>Посев цветочных и овощных культур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FF0C96" w:rsidRPr="00615F19" w:rsidRDefault="00A22A1E" w:rsidP="00FF0C96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Изучение правил посадки семян цветов разной величины. Посев цветочных культур в подготовленную почву. </w:t>
            </w:r>
          </w:p>
        </w:tc>
      </w:tr>
      <w:tr w:rsidR="00FF0C96" w:rsidRPr="00615F19" w:rsidTr="00FF0C96">
        <w:trPr>
          <w:trHeight w:val="460"/>
        </w:trPr>
        <w:tc>
          <w:tcPr>
            <w:tcW w:w="1134" w:type="dxa"/>
          </w:tcPr>
          <w:p w:rsidR="00FF0C96" w:rsidRDefault="00FF0C96" w:rsidP="00FF0C96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31</w:t>
            </w:r>
          </w:p>
        </w:tc>
        <w:tc>
          <w:tcPr>
            <w:tcW w:w="3402" w:type="dxa"/>
          </w:tcPr>
          <w:p w:rsidR="00FF0C96" w:rsidRPr="00615F19" w:rsidRDefault="00FF0C96" w:rsidP="00FF0C96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E54C59" w:rsidRPr="009527E1">
              <w:t>Выращивание рассады цветочных культур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FF0C96" w:rsidRPr="00615F19" w:rsidRDefault="00A22A1E" w:rsidP="00FF0C96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Полив, рыхление, прополка рассады цветов.</w:t>
            </w:r>
          </w:p>
        </w:tc>
      </w:tr>
      <w:tr w:rsidR="00FF0C96" w:rsidRPr="00615F19" w:rsidTr="00FF0C96">
        <w:trPr>
          <w:trHeight w:val="460"/>
        </w:trPr>
        <w:tc>
          <w:tcPr>
            <w:tcW w:w="1134" w:type="dxa"/>
          </w:tcPr>
          <w:p w:rsidR="00FF0C96" w:rsidRPr="00615F19" w:rsidRDefault="00FF0C96" w:rsidP="00FF0C96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32</w:t>
            </w:r>
          </w:p>
        </w:tc>
        <w:tc>
          <w:tcPr>
            <w:tcW w:w="3402" w:type="dxa"/>
          </w:tcPr>
          <w:p w:rsidR="00FF0C96" w:rsidRPr="00615F19" w:rsidRDefault="00FF0C96" w:rsidP="00FF0C96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E54C59" w:rsidRPr="009527E1">
              <w:t>Вегетативное размножение комнатных растений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FF0C96" w:rsidRPr="00615F19" w:rsidRDefault="00A22A1E" w:rsidP="00FF0C96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Изучение правил и методов черенкования растений. Черенкование комнатных растений для высадки на клумбы пришкольного участка.</w:t>
            </w:r>
          </w:p>
        </w:tc>
      </w:tr>
      <w:tr w:rsidR="00FF0C96" w:rsidRPr="00615F19" w:rsidTr="00FF0C96">
        <w:trPr>
          <w:trHeight w:val="460"/>
        </w:trPr>
        <w:tc>
          <w:tcPr>
            <w:tcW w:w="1134" w:type="dxa"/>
          </w:tcPr>
          <w:p w:rsidR="00FF0C96" w:rsidRPr="00615F19" w:rsidRDefault="00FF0C96" w:rsidP="00FF0C96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33</w:t>
            </w:r>
          </w:p>
        </w:tc>
        <w:tc>
          <w:tcPr>
            <w:tcW w:w="3402" w:type="dxa"/>
          </w:tcPr>
          <w:p w:rsidR="00FF0C96" w:rsidRPr="00615F19" w:rsidRDefault="00FF0C96" w:rsidP="00FF0C96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E54C59" w:rsidRPr="009527E1">
              <w:t>Выполнение проекта «Зеленый островок»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FF0C96" w:rsidRPr="00615F19" w:rsidRDefault="00A22A1E" w:rsidP="00FF0C96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Высадка рассады цветов по проекту «Зеленый островок».</w:t>
            </w:r>
          </w:p>
        </w:tc>
      </w:tr>
      <w:tr w:rsidR="00FF0C96" w:rsidRPr="00615F19" w:rsidTr="00FF0C96">
        <w:trPr>
          <w:trHeight w:val="460"/>
        </w:trPr>
        <w:tc>
          <w:tcPr>
            <w:tcW w:w="1134" w:type="dxa"/>
          </w:tcPr>
          <w:p w:rsidR="00FF0C96" w:rsidRDefault="00FF0C96" w:rsidP="00FF0C96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34</w:t>
            </w:r>
          </w:p>
        </w:tc>
        <w:tc>
          <w:tcPr>
            <w:tcW w:w="3402" w:type="dxa"/>
          </w:tcPr>
          <w:p w:rsidR="00FF0C96" w:rsidRPr="00615F19" w:rsidRDefault="00FF0C96" w:rsidP="00FF0C96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="00E54C59" w:rsidRPr="009527E1">
              <w:t>Защита мини-проекта «Зеленый островок»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FF0C96" w:rsidRPr="00615F19" w:rsidRDefault="00A22A1E" w:rsidP="00FF0C96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Защита учащимися своих проектов «Зеленый островок».</w:t>
            </w:r>
          </w:p>
        </w:tc>
      </w:tr>
      <w:tr w:rsidR="00FF0C96" w:rsidRPr="00615F19" w:rsidTr="00FF0C96">
        <w:trPr>
          <w:trHeight w:val="460"/>
        </w:trPr>
        <w:tc>
          <w:tcPr>
            <w:tcW w:w="15026" w:type="dxa"/>
            <w:gridSpan w:val="3"/>
          </w:tcPr>
          <w:p w:rsidR="00FF0C96" w:rsidRPr="00615F19" w:rsidRDefault="00950F34" w:rsidP="00950F34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Итого: 68</w:t>
            </w:r>
            <w:r w:rsidR="00A22A1E">
              <w:rPr>
                <w:rFonts w:eastAsia="Calibri"/>
              </w:rPr>
              <w:t xml:space="preserve"> </w:t>
            </w:r>
            <w:r w:rsidR="00FF0C96">
              <w:rPr>
                <w:rFonts w:eastAsia="Calibri"/>
              </w:rPr>
              <w:t>ч</w:t>
            </w:r>
            <w:r w:rsidR="00A22A1E">
              <w:rPr>
                <w:rFonts w:eastAsia="Calibri"/>
              </w:rPr>
              <w:t>.</w:t>
            </w:r>
          </w:p>
        </w:tc>
      </w:tr>
    </w:tbl>
    <w:p w:rsidR="00950F34" w:rsidRDefault="00D52B05" w:rsidP="00D52B05">
      <w:pPr>
        <w:pStyle w:val="a5"/>
        <w:ind w:left="360"/>
        <w:jc w:val="both"/>
        <w:rPr>
          <w:b/>
          <w:bCs/>
          <w:sz w:val="28"/>
          <w:szCs w:val="28"/>
        </w:rPr>
      </w:pPr>
      <w:r w:rsidRPr="00615F19">
        <w:rPr>
          <w:b/>
          <w:bCs/>
          <w:sz w:val="28"/>
          <w:szCs w:val="28"/>
        </w:rPr>
        <w:t xml:space="preserve">      </w:t>
      </w:r>
    </w:p>
    <w:p w:rsidR="00950F34" w:rsidRDefault="00950F34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950F34" w:rsidRDefault="00950F34" w:rsidP="00950F34">
      <w:pPr>
        <w:shd w:val="clear" w:color="auto" w:fill="FFFFFF"/>
        <w:jc w:val="center"/>
        <w:rPr>
          <w:rFonts w:eastAsia="Yu Mincho"/>
          <w:b/>
          <w:bCs/>
        </w:rPr>
      </w:pPr>
      <w:r>
        <w:rPr>
          <w:rFonts w:eastAsia="Yu Mincho"/>
          <w:b/>
          <w:bCs/>
        </w:rPr>
        <w:lastRenderedPageBreak/>
        <w:t xml:space="preserve">Календарный учебный график АДОП «Я растениевод» </w:t>
      </w:r>
      <w:r w:rsidRPr="00A22A1E">
        <w:rPr>
          <w:rFonts w:eastAsia="Yu Mincho"/>
          <w:b/>
          <w:bCs/>
        </w:rPr>
        <w:t xml:space="preserve"> </w:t>
      </w:r>
    </w:p>
    <w:p w:rsidR="00950F34" w:rsidRPr="00A22A1E" w:rsidRDefault="00950F34" w:rsidP="00950F34">
      <w:pPr>
        <w:shd w:val="clear" w:color="auto" w:fill="FFFFFF"/>
        <w:jc w:val="center"/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3402"/>
        <w:gridCol w:w="10490"/>
      </w:tblGrid>
      <w:tr w:rsidR="00950F34" w:rsidRPr="000F2F02" w:rsidTr="003676CA">
        <w:trPr>
          <w:trHeight w:val="623"/>
        </w:trPr>
        <w:tc>
          <w:tcPr>
            <w:tcW w:w="1134" w:type="dxa"/>
          </w:tcPr>
          <w:p w:rsidR="00950F34" w:rsidRDefault="00950F34" w:rsidP="003676CA">
            <w:pPr>
              <w:contextualSpacing/>
              <w:jc w:val="center"/>
              <w:rPr>
                <w:rFonts w:eastAsia="Yu Mincho"/>
                <w:b/>
              </w:rPr>
            </w:pPr>
            <w:r w:rsidRPr="00CE3F88">
              <w:rPr>
                <w:rFonts w:eastAsia="Yu Mincho"/>
                <w:b/>
              </w:rPr>
              <w:t>№</w:t>
            </w:r>
          </w:p>
          <w:p w:rsidR="00950F34" w:rsidRPr="00CE3F88" w:rsidRDefault="00950F34" w:rsidP="003676CA">
            <w:pPr>
              <w:contextualSpacing/>
              <w:jc w:val="center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п/п</w:t>
            </w:r>
          </w:p>
        </w:tc>
        <w:tc>
          <w:tcPr>
            <w:tcW w:w="3402" w:type="dxa"/>
          </w:tcPr>
          <w:p w:rsidR="00950F34" w:rsidRPr="00CE3F88" w:rsidRDefault="00950F34" w:rsidP="003676CA">
            <w:pPr>
              <w:contextualSpacing/>
              <w:jc w:val="center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Тема занятия</w:t>
            </w:r>
          </w:p>
        </w:tc>
        <w:tc>
          <w:tcPr>
            <w:tcW w:w="10490" w:type="dxa"/>
          </w:tcPr>
          <w:p w:rsidR="00950F34" w:rsidRPr="00CE3F88" w:rsidRDefault="00950F34" w:rsidP="003676CA">
            <w:pPr>
              <w:contextualSpacing/>
              <w:jc w:val="center"/>
              <w:rPr>
                <w:rFonts w:eastAsia="Yu Mincho"/>
                <w:b/>
              </w:rPr>
            </w:pPr>
            <w:r w:rsidRPr="00CE3F88">
              <w:rPr>
                <w:b/>
                <w:bCs/>
                <w:color w:val="000000"/>
                <w:lang w:eastAsia="ja-JP"/>
              </w:rPr>
              <w:t>Основные виды</w:t>
            </w:r>
            <w:r>
              <w:rPr>
                <w:b/>
                <w:bCs/>
                <w:color w:val="000000"/>
                <w:lang w:eastAsia="ja-JP"/>
              </w:rPr>
              <w:t xml:space="preserve"> внеурочной</w:t>
            </w:r>
            <w:r w:rsidRPr="00CE3F88">
              <w:rPr>
                <w:b/>
                <w:bCs/>
                <w:color w:val="000000"/>
                <w:lang w:eastAsia="ja-JP"/>
              </w:rPr>
              <w:t xml:space="preserve"> деятельности обучающихся</w:t>
            </w:r>
          </w:p>
        </w:tc>
      </w:tr>
      <w:tr w:rsidR="00950F34" w:rsidRPr="00615F19" w:rsidTr="003676CA">
        <w:trPr>
          <w:trHeight w:val="572"/>
        </w:trPr>
        <w:tc>
          <w:tcPr>
            <w:tcW w:w="1134" w:type="dxa"/>
          </w:tcPr>
          <w:p w:rsidR="00950F34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1</w:t>
            </w:r>
          </w:p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09.09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>
              <w:rPr>
                <w:rFonts w:eastAsia="Yu Mincho"/>
              </w:rPr>
              <w:t>Все профессии важны!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tabs>
                <w:tab w:val="left" w:pos="709"/>
              </w:tabs>
              <w:ind w:firstLine="58"/>
              <w:jc w:val="both"/>
              <w:rPr>
                <w:rFonts w:eastAsia="Yu Mincho"/>
              </w:rPr>
            </w:pPr>
            <w:r w:rsidRPr="009527E1">
              <w:rPr>
                <w:color w:val="000000" w:themeColor="text1"/>
              </w:rPr>
              <w:t>Знакомство с техникой безопасности и правила поведение учащихся во время занятий.</w:t>
            </w:r>
            <w:r>
              <w:rPr>
                <w:color w:val="000000" w:themeColor="text1"/>
              </w:rPr>
              <w:t xml:space="preserve"> </w:t>
            </w:r>
            <w:r w:rsidRPr="00615F19">
              <w:rPr>
                <w:rFonts w:eastAsia="Yu Mincho"/>
              </w:rPr>
              <w:t xml:space="preserve">Познакомить детей </w:t>
            </w:r>
            <w:r>
              <w:rPr>
                <w:color w:val="000000" w:themeColor="text1"/>
              </w:rPr>
              <w:t>с видами</w:t>
            </w:r>
            <w:r w:rsidRPr="009527E1">
              <w:rPr>
                <w:color w:val="000000" w:themeColor="text1"/>
              </w:rPr>
              <w:t xml:space="preserve"> профессий, связанны</w:t>
            </w:r>
            <w:r>
              <w:rPr>
                <w:color w:val="000000" w:themeColor="text1"/>
              </w:rPr>
              <w:t>х</w:t>
            </w:r>
            <w:r w:rsidRPr="009527E1">
              <w:rPr>
                <w:color w:val="000000" w:themeColor="text1"/>
              </w:rPr>
              <w:t xml:space="preserve"> с растениями: агроном, садовод, цветовод, ландшафтный дизайнер.</w:t>
            </w:r>
          </w:p>
        </w:tc>
      </w:tr>
      <w:tr w:rsidR="00950F34" w:rsidRPr="00615F19" w:rsidTr="003676CA">
        <w:trPr>
          <w:trHeight w:val="309"/>
        </w:trPr>
        <w:tc>
          <w:tcPr>
            <w:tcW w:w="1134" w:type="dxa"/>
          </w:tcPr>
          <w:p w:rsidR="00950F34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2</w:t>
            </w:r>
          </w:p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16.09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9527E1">
              <w:t>Викторина «Что? Где? Когда?»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ind w:firstLine="58"/>
              <w:jc w:val="both"/>
              <w:rPr>
                <w:rFonts w:eastAsia="Yu Mincho"/>
              </w:rPr>
            </w:pPr>
            <w:r w:rsidRPr="009527E1">
              <w:t>Проведени</w:t>
            </w:r>
            <w:r>
              <w:t>е викторины «Что?» Где? Когда?»</w:t>
            </w:r>
          </w:p>
        </w:tc>
      </w:tr>
      <w:tr w:rsidR="00950F34" w:rsidRPr="00615F19" w:rsidTr="003676CA">
        <w:trPr>
          <w:trHeight w:val="272"/>
        </w:trPr>
        <w:tc>
          <w:tcPr>
            <w:tcW w:w="1134" w:type="dxa"/>
          </w:tcPr>
          <w:p w:rsidR="00950F34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3</w:t>
            </w:r>
          </w:p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23.09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rPr>
                <w:color w:val="000000"/>
                <w:spacing w:val="2"/>
              </w:rPr>
              <w:t>Урожай. Овощи и фрукты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ind w:firstLine="58"/>
              <w:contextualSpacing/>
              <w:jc w:val="both"/>
              <w:rPr>
                <w:rFonts w:eastAsia="Yu Mincho"/>
              </w:rPr>
            </w:pPr>
            <w:r>
              <w:t>Проведение игры</w:t>
            </w:r>
            <w:r w:rsidRPr="009527E1">
              <w:t xml:space="preserve"> «Угадай овощ?»</w:t>
            </w:r>
            <w:r>
              <w:t>, «Угадай фрукт?»</w:t>
            </w:r>
          </w:p>
        </w:tc>
      </w:tr>
      <w:tr w:rsidR="00950F34" w:rsidRPr="00615F19" w:rsidTr="003676CA">
        <w:trPr>
          <w:trHeight w:val="261"/>
        </w:trPr>
        <w:tc>
          <w:tcPr>
            <w:tcW w:w="1134" w:type="dxa"/>
          </w:tcPr>
          <w:p w:rsidR="00950F34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4</w:t>
            </w:r>
          </w:p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30.09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rPr>
                <w:color w:val="000000"/>
                <w:spacing w:val="2"/>
              </w:rPr>
              <w:t>Хлеб-всему голова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Знакомство с семенами злаковых их определение, просмотр презентации «Откуда к нам хлеб пришел».</w:t>
            </w:r>
          </w:p>
        </w:tc>
      </w:tr>
      <w:tr w:rsidR="00950F34" w:rsidRPr="00615F19" w:rsidTr="003676CA">
        <w:trPr>
          <w:trHeight w:val="553"/>
        </w:trPr>
        <w:tc>
          <w:tcPr>
            <w:tcW w:w="1134" w:type="dxa"/>
          </w:tcPr>
          <w:p w:rsidR="00950F34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5</w:t>
            </w:r>
          </w:p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07.10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rPr>
                <w:color w:val="000000"/>
                <w:spacing w:val="1"/>
              </w:rPr>
              <w:t>Роль человека в природе</w:t>
            </w:r>
            <w:r w:rsidRPr="00615F19">
              <w:rPr>
                <w:rFonts w:eastAsia="Yu Mincho"/>
              </w:rPr>
              <w:t>»</w:t>
            </w:r>
            <w:r>
              <w:rPr>
                <w:rFonts w:eastAsia="Yu Mincho"/>
              </w:rPr>
              <w:t xml:space="preserve"> 07.10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 xml:space="preserve">Просмотр презентации «Роль человека в природе», </w:t>
            </w:r>
            <w:r>
              <w:t xml:space="preserve">про </w:t>
            </w:r>
            <w:r w:rsidRPr="009527E1">
              <w:t>окружающий нас мир и</w:t>
            </w:r>
            <w:r>
              <w:t xml:space="preserve"> бережное отношение к растениям, животным, природной среде.</w:t>
            </w:r>
          </w:p>
        </w:tc>
      </w:tr>
      <w:tr w:rsidR="00950F34" w:rsidRPr="00615F19" w:rsidTr="003676CA">
        <w:trPr>
          <w:trHeight w:val="485"/>
        </w:trPr>
        <w:tc>
          <w:tcPr>
            <w:tcW w:w="1134" w:type="dxa"/>
          </w:tcPr>
          <w:p w:rsidR="00950F34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6</w:t>
            </w:r>
          </w:p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14.10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rPr>
                <w:color w:val="000000"/>
                <w:spacing w:val="1"/>
              </w:rPr>
              <w:t>Поэзия и осень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C91BD5">
              <w:rPr>
                <w:rFonts w:eastAsia="Yu Mincho"/>
              </w:rPr>
              <w:t>Урок внеклассного</w:t>
            </w:r>
            <w:r>
              <w:rPr>
                <w:rFonts w:eastAsia="Yu Mincho"/>
              </w:rPr>
              <w:t xml:space="preserve"> чтения стихотворения М. Пришвина «Осеннее утро». Р</w:t>
            </w:r>
            <w:r w:rsidRPr="00C91BD5">
              <w:rPr>
                <w:rFonts w:eastAsia="Yu Mincho"/>
              </w:rPr>
              <w:t>аскрыть прелесть и образность худож</w:t>
            </w:r>
            <w:r>
              <w:rPr>
                <w:rFonts w:eastAsia="Yu Mincho"/>
              </w:rPr>
              <w:t>ественных описаний природы, да</w:t>
            </w:r>
            <w:r w:rsidRPr="00C91BD5">
              <w:rPr>
                <w:rFonts w:eastAsia="Yu Mincho"/>
              </w:rPr>
              <w:t>ть словесные иллюстрац</w:t>
            </w:r>
            <w:r>
              <w:rPr>
                <w:rFonts w:eastAsia="Yu Mincho"/>
              </w:rPr>
              <w:t>ии; развивать речь, воображение,</w:t>
            </w:r>
            <w:r w:rsidRPr="00C91BD5">
              <w:rPr>
                <w:rFonts w:eastAsia="Yu Mincho"/>
              </w:rPr>
              <w:t xml:space="preserve"> воспитывать любовь к природе, учить видеть ее красоту</w:t>
            </w:r>
            <w:r>
              <w:rPr>
                <w:rFonts w:eastAsia="Yu Mincho"/>
              </w:rPr>
              <w:t>.</w:t>
            </w:r>
          </w:p>
        </w:tc>
      </w:tr>
      <w:tr w:rsidR="00950F34" w:rsidRPr="00615F19" w:rsidTr="003676CA">
        <w:trPr>
          <w:trHeight w:val="499"/>
        </w:trPr>
        <w:tc>
          <w:tcPr>
            <w:tcW w:w="1134" w:type="dxa"/>
          </w:tcPr>
          <w:p w:rsidR="00950F34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 w:rsidRPr="00615F19">
              <w:rPr>
                <w:rFonts w:eastAsia="Yu Mincho"/>
                <w:b/>
              </w:rPr>
              <w:t>7</w:t>
            </w:r>
          </w:p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21.10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Путешествие Капельки</w:t>
            </w:r>
            <w:r w:rsidRPr="00615F19">
              <w:rPr>
                <w:rFonts w:eastAsia="Yu Mincho"/>
              </w:rPr>
              <w:t>»</w:t>
            </w:r>
            <w:r>
              <w:rPr>
                <w:rFonts w:eastAsia="Yu Mincho"/>
              </w:rPr>
              <w:t xml:space="preserve"> 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Pr="00FB201E">
              <w:rPr>
                <w:rFonts w:eastAsia="Yu Mincho"/>
              </w:rPr>
              <w:t xml:space="preserve"> “Путешествие </w:t>
            </w:r>
            <w:r>
              <w:rPr>
                <w:rFonts w:eastAsia="Yu Mincho"/>
              </w:rPr>
              <w:t>К</w:t>
            </w:r>
            <w:r w:rsidRPr="00FB201E">
              <w:rPr>
                <w:rFonts w:eastAsia="Yu Mincho"/>
              </w:rPr>
              <w:t xml:space="preserve">апельки и ее волшебные превращения”. </w:t>
            </w:r>
            <w:r>
              <w:rPr>
                <w:rFonts w:eastAsia="Yu Mincho"/>
              </w:rPr>
              <w:t>Знакомство с понятием круговорот воды в природе, физические</w:t>
            </w:r>
            <w:r w:rsidRPr="00FB201E">
              <w:rPr>
                <w:rFonts w:eastAsia="Yu Mincho"/>
              </w:rPr>
              <w:t xml:space="preserve"> свойствах воды </w:t>
            </w:r>
            <w:r>
              <w:rPr>
                <w:rFonts w:eastAsia="Yu Mincho"/>
              </w:rPr>
              <w:t>(</w:t>
            </w:r>
            <w:r w:rsidRPr="00FB201E">
              <w:rPr>
                <w:rFonts w:eastAsia="Yu Mincho"/>
              </w:rPr>
              <w:t>жидко</w:t>
            </w:r>
            <w:r>
              <w:rPr>
                <w:rFonts w:eastAsia="Yu Mincho"/>
              </w:rPr>
              <w:t>е</w:t>
            </w:r>
            <w:r w:rsidRPr="00FB201E">
              <w:rPr>
                <w:rFonts w:eastAsia="Yu Mincho"/>
              </w:rPr>
              <w:t>, твердо</w:t>
            </w:r>
            <w:r>
              <w:rPr>
                <w:rFonts w:eastAsia="Yu Mincho"/>
              </w:rPr>
              <w:t xml:space="preserve">е, </w:t>
            </w:r>
            <w:r w:rsidRPr="00FB201E">
              <w:rPr>
                <w:rFonts w:eastAsia="Yu Mincho"/>
              </w:rPr>
              <w:t>газообразно</w:t>
            </w:r>
            <w:r>
              <w:rPr>
                <w:rFonts w:eastAsia="Yu Mincho"/>
              </w:rPr>
              <w:t>е</w:t>
            </w:r>
            <w:r w:rsidRPr="00FB201E">
              <w:rPr>
                <w:rFonts w:eastAsia="Yu Mincho"/>
              </w:rPr>
              <w:t xml:space="preserve"> состоянии</w:t>
            </w:r>
            <w:r>
              <w:rPr>
                <w:rFonts w:eastAsia="Yu Mincho"/>
              </w:rPr>
              <w:t>)</w:t>
            </w:r>
            <w:r w:rsidRPr="00FB201E">
              <w:rPr>
                <w:rFonts w:eastAsia="Yu Mincho"/>
              </w:rPr>
              <w:t xml:space="preserve">. </w:t>
            </w:r>
          </w:p>
        </w:tc>
      </w:tr>
      <w:tr w:rsidR="00950F34" w:rsidRPr="00615F19" w:rsidTr="003676CA">
        <w:trPr>
          <w:trHeight w:val="373"/>
        </w:trPr>
        <w:tc>
          <w:tcPr>
            <w:tcW w:w="1134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8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>
              <w:t>«</w:t>
            </w:r>
            <w:r w:rsidRPr="009527E1">
              <w:t>Времена года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 xml:space="preserve">Просмотр презентации </w:t>
            </w:r>
            <w:r w:rsidRPr="00FB201E">
              <w:rPr>
                <w:rFonts w:eastAsia="Yu Mincho"/>
              </w:rPr>
              <w:t xml:space="preserve">на тему: «Времена года». </w:t>
            </w:r>
            <w:r>
              <w:rPr>
                <w:rFonts w:eastAsia="Yu Mincho"/>
              </w:rPr>
              <w:t>З</w:t>
            </w:r>
            <w:r w:rsidRPr="00FB201E">
              <w:rPr>
                <w:rFonts w:eastAsia="Yu Mincho"/>
              </w:rPr>
              <w:t>акрепл</w:t>
            </w:r>
            <w:r>
              <w:rPr>
                <w:rFonts w:eastAsia="Yu Mincho"/>
              </w:rPr>
              <w:t>ение</w:t>
            </w:r>
            <w:r w:rsidRPr="00FB201E">
              <w:rPr>
                <w:rFonts w:eastAsia="Yu Mincho"/>
              </w:rPr>
              <w:t xml:space="preserve"> знания детей о временах года</w:t>
            </w:r>
            <w:r>
              <w:rPr>
                <w:rFonts w:eastAsia="Yu Mincho"/>
              </w:rPr>
              <w:t>, их признаках; систематизация</w:t>
            </w:r>
            <w:r w:rsidRPr="00FB201E">
              <w:rPr>
                <w:rFonts w:eastAsia="Yu Mincho"/>
              </w:rPr>
              <w:t xml:space="preserve"> представления детей о цикличности времен года.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FB201E">
              <w:rPr>
                <w:rFonts w:eastAsia="Yu Mincho"/>
              </w:rPr>
              <w:t>«</w:t>
            </w:r>
            <w:r>
              <w:rPr>
                <w:rFonts w:eastAsia="Yu Mincho"/>
              </w:rPr>
              <w:t>Растительный</w:t>
            </w:r>
            <w:r w:rsidRPr="00FB201E">
              <w:rPr>
                <w:rFonts w:eastAsia="Yu Mincho"/>
              </w:rPr>
              <w:t xml:space="preserve"> мир осенью и весной».</w:t>
            </w:r>
            <w:r>
              <w:rPr>
                <w:rFonts w:eastAsia="Yu Mincho"/>
              </w:rPr>
              <w:t xml:space="preserve"> Выполнение </w:t>
            </w:r>
            <w:proofErr w:type="spellStart"/>
            <w:r>
              <w:rPr>
                <w:rFonts w:eastAsia="Yu Mincho"/>
              </w:rPr>
              <w:t>агамографа</w:t>
            </w:r>
            <w:proofErr w:type="spellEnd"/>
            <w:r>
              <w:rPr>
                <w:rFonts w:eastAsia="Yu Mincho"/>
              </w:rPr>
              <w:t>.</w:t>
            </w:r>
            <w:r w:rsidRPr="00FB201E">
              <w:rPr>
                <w:rFonts w:eastAsia="Yu Mincho"/>
              </w:rPr>
              <w:t> </w:t>
            </w:r>
          </w:p>
        </w:tc>
      </w:tr>
      <w:tr w:rsidR="00950F34" w:rsidRPr="00615F19" w:rsidTr="003676CA">
        <w:trPr>
          <w:trHeight w:val="386"/>
        </w:trPr>
        <w:tc>
          <w:tcPr>
            <w:tcW w:w="1134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9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>
              <w:t>«</w:t>
            </w:r>
            <w:r w:rsidRPr="009527E1">
              <w:t>Путешествие солнышка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A626DD">
              <w:rPr>
                <w:rFonts w:eastAsia="Yu Mincho"/>
              </w:rPr>
              <w:t>Конспект игрового занятия – путешествия </w:t>
            </w:r>
            <w:r>
              <w:rPr>
                <w:rFonts w:eastAsia="Yu Mincho"/>
              </w:rPr>
              <w:t xml:space="preserve">«Путешествие с Солнышком». Развитие воображения и </w:t>
            </w:r>
            <w:r w:rsidRPr="00A626DD">
              <w:rPr>
                <w:rFonts w:eastAsia="Yu Mincho"/>
              </w:rPr>
              <w:t>памят</w:t>
            </w:r>
            <w:r>
              <w:rPr>
                <w:rFonts w:eastAsia="Yu Mincho"/>
              </w:rPr>
              <w:t>и</w:t>
            </w:r>
            <w:r w:rsidRPr="00A626DD">
              <w:rPr>
                <w:rFonts w:eastAsia="Yu Mincho"/>
              </w:rPr>
              <w:t xml:space="preserve"> детей</w:t>
            </w:r>
            <w:r>
              <w:rPr>
                <w:rFonts w:eastAsia="Yu Mincho"/>
              </w:rPr>
              <w:t>. Закрепление</w:t>
            </w:r>
            <w:r w:rsidRPr="00A626DD">
              <w:rPr>
                <w:rFonts w:eastAsia="Yu Mincho"/>
              </w:rPr>
              <w:t xml:space="preserve"> знания о явлениях неживой природы, влиянии солнца на жизнь и развитие р</w:t>
            </w:r>
            <w:r>
              <w:rPr>
                <w:rFonts w:eastAsia="Yu Mincho"/>
              </w:rPr>
              <w:t>астений, животных, человека.</w:t>
            </w:r>
          </w:p>
        </w:tc>
      </w:tr>
      <w:tr w:rsidR="00950F34" w:rsidRPr="00615F19" w:rsidTr="003676CA">
        <w:trPr>
          <w:trHeight w:val="416"/>
        </w:trPr>
        <w:tc>
          <w:tcPr>
            <w:tcW w:w="1134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10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Земля - кормилица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видео «Наша кормилица земля». З</w:t>
            </w:r>
            <w:r w:rsidRPr="00A626DD">
              <w:rPr>
                <w:rFonts w:eastAsia="Yu Mincho"/>
              </w:rPr>
              <w:t>наком</w:t>
            </w:r>
            <w:r>
              <w:rPr>
                <w:rFonts w:eastAsia="Yu Mincho"/>
              </w:rPr>
              <w:t>ство</w:t>
            </w:r>
            <w:r w:rsidRPr="00A626DD">
              <w:rPr>
                <w:rFonts w:eastAsia="Yu Mincho"/>
              </w:rPr>
              <w:t xml:space="preserve"> с особенностями </w:t>
            </w:r>
            <w:r>
              <w:rPr>
                <w:rFonts w:eastAsia="Yu Mincho"/>
              </w:rPr>
              <w:t xml:space="preserve">нашей области, </w:t>
            </w:r>
            <w:r w:rsidRPr="00A626DD">
              <w:rPr>
                <w:rFonts w:eastAsia="Yu Mincho"/>
              </w:rPr>
              <w:t xml:space="preserve">о почве родного края, </w:t>
            </w:r>
            <w:r>
              <w:rPr>
                <w:rFonts w:eastAsia="Yu Mincho"/>
              </w:rPr>
              <w:t>круговороте веществ в природе.</w:t>
            </w:r>
          </w:p>
        </w:tc>
      </w:tr>
      <w:tr w:rsidR="00950F34" w:rsidRPr="00615F19" w:rsidTr="003676CA">
        <w:trPr>
          <w:trHeight w:val="354"/>
        </w:trPr>
        <w:tc>
          <w:tcPr>
            <w:tcW w:w="1134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11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Что такое растение?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A626DD">
              <w:rPr>
                <w:rFonts w:eastAsia="Yu Mincho"/>
              </w:rPr>
              <w:t>Интегрированное занятие </w:t>
            </w:r>
            <w:r>
              <w:rPr>
                <w:rFonts w:eastAsia="Yu Mincho"/>
              </w:rPr>
              <w:t>по экологии</w:t>
            </w:r>
            <w:r w:rsidRPr="00A626DD">
              <w:rPr>
                <w:rFonts w:eastAsia="Yu Mincho"/>
              </w:rPr>
              <w:t xml:space="preserve"> по теме. «Что такое растения?» </w:t>
            </w:r>
            <w:r>
              <w:rPr>
                <w:rFonts w:eastAsia="Yu Mincho"/>
              </w:rPr>
              <w:t xml:space="preserve">Формирование </w:t>
            </w:r>
            <w:r w:rsidRPr="00A626DD">
              <w:rPr>
                <w:rFonts w:eastAsia="Yu Mincho"/>
              </w:rPr>
              <w:t>представления о растениях, как виде</w:t>
            </w:r>
            <w:r>
              <w:rPr>
                <w:rFonts w:eastAsia="Yu Mincho"/>
              </w:rPr>
              <w:t xml:space="preserve"> природы.</w:t>
            </w:r>
          </w:p>
        </w:tc>
      </w:tr>
      <w:tr w:rsidR="00950F34" w:rsidRPr="00615F19" w:rsidTr="003676CA">
        <w:trPr>
          <w:trHeight w:val="435"/>
        </w:trPr>
        <w:tc>
          <w:tcPr>
            <w:tcW w:w="1134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12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Дерево, куст, трава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Совершенствование</w:t>
            </w:r>
            <w:r w:rsidRPr="00A626DD">
              <w:rPr>
                <w:rFonts w:eastAsia="Yu Mincho"/>
              </w:rPr>
              <w:t xml:space="preserve"> знания о разновидностях растений (овощи, деревья, кусты, цветы, трава); </w:t>
            </w:r>
            <w:r>
              <w:rPr>
                <w:rFonts w:eastAsia="Yu Mincho"/>
              </w:rPr>
              <w:t>формирование</w:t>
            </w:r>
            <w:r w:rsidRPr="00A626DD">
              <w:rPr>
                <w:rFonts w:eastAsia="Yu Mincho"/>
              </w:rPr>
              <w:t xml:space="preserve"> представления о признаках живой природы (растут, питаются, </w:t>
            </w:r>
            <w:r>
              <w:rPr>
                <w:rFonts w:eastAsia="Yu Mincho"/>
              </w:rPr>
              <w:t>дышат).</w:t>
            </w:r>
          </w:p>
        </w:tc>
      </w:tr>
      <w:tr w:rsidR="00950F34" w:rsidRPr="00615F19" w:rsidTr="003676CA">
        <w:trPr>
          <w:trHeight w:val="485"/>
        </w:trPr>
        <w:tc>
          <w:tcPr>
            <w:tcW w:w="1134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lastRenderedPageBreak/>
              <w:t>13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rPr>
                <w:bCs/>
                <w:color w:val="000000"/>
              </w:rPr>
              <w:t>Лес-многоэтажный дом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презентации:</w:t>
            </w:r>
            <w:r w:rsidRPr="00EC426F">
              <w:rPr>
                <w:rFonts w:eastAsia="Yu Mincho"/>
              </w:rPr>
              <w:t xml:space="preserve"> «Лес – многоэтажный дом». </w:t>
            </w:r>
            <w:r>
              <w:rPr>
                <w:rFonts w:eastAsia="Yu Mincho"/>
              </w:rPr>
              <w:t>Формирование представления</w:t>
            </w:r>
            <w:r w:rsidRPr="00EC426F">
              <w:rPr>
                <w:rFonts w:eastAsia="Yu Mincho"/>
              </w:rPr>
              <w:t xml:space="preserve"> о лесе как о многоярусном и «многоэтажном» доме, где все растения и животные занимают определённую нишу, и находится в тесных взаимосвязях. Учить детей использовать имеющиеся знания о природе для установления взаимосвязей между растениями и животными леса. </w:t>
            </w:r>
          </w:p>
        </w:tc>
      </w:tr>
      <w:tr w:rsidR="00950F34" w:rsidRPr="00615F19" w:rsidTr="003676CA">
        <w:trPr>
          <w:trHeight w:val="535"/>
        </w:trPr>
        <w:tc>
          <w:tcPr>
            <w:tcW w:w="1134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14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rPr>
                <w:bCs/>
                <w:color w:val="000000"/>
              </w:rPr>
              <w:t>Деревья и кустарники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Закрепление знаний по</w:t>
            </w:r>
            <w:r w:rsidRPr="00EC426F">
              <w:rPr>
                <w:rFonts w:eastAsia="Yu Mincho"/>
              </w:rPr>
              <w:t xml:space="preserve"> названия</w:t>
            </w:r>
            <w:r>
              <w:rPr>
                <w:rFonts w:eastAsia="Yu Mincho"/>
              </w:rPr>
              <w:t>м</w:t>
            </w:r>
            <w:r w:rsidRPr="00EC426F">
              <w:rPr>
                <w:rFonts w:eastAsia="Yu Mincho"/>
              </w:rPr>
              <w:t> деревьев</w:t>
            </w:r>
            <w:r>
              <w:rPr>
                <w:rFonts w:eastAsia="Yu Mincho"/>
              </w:rPr>
              <w:t>, их строении, внешних</w:t>
            </w:r>
            <w:r w:rsidRPr="00EC426F">
              <w:rPr>
                <w:rFonts w:eastAsia="Yu Mincho"/>
              </w:rPr>
              <w:t xml:space="preserve"> признак</w:t>
            </w:r>
            <w:r>
              <w:rPr>
                <w:rFonts w:eastAsia="Yu Mincho"/>
              </w:rPr>
              <w:t>ах</w:t>
            </w:r>
            <w:r w:rsidRPr="00EC426F">
              <w:rPr>
                <w:rFonts w:eastAsia="Yu Mincho"/>
              </w:rPr>
              <w:t xml:space="preserve">; </w:t>
            </w:r>
            <w:r>
              <w:rPr>
                <w:rFonts w:eastAsia="Yu Mincho"/>
              </w:rPr>
              <w:t>учить</w:t>
            </w:r>
            <w:r w:rsidRPr="00EC426F">
              <w:rPr>
                <w:rFonts w:eastAsia="Yu Mincho"/>
              </w:rPr>
              <w:t xml:space="preserve"> различать деревья по внешним признакам</w:t>
            </w:r>
            <w:r>
              <w:rPr>
                <w:rFonts w:eastAsia="Yu Mincho"/>
              </w:rPr>
              <w:t>.</w:t>
            </w:r>
          </w:p>
        </w:tc>
      </w:tr>
      <w:tr w:rsidR="00950F34" w:rsidRPr="00615F19" w:rsidTr="003676CA">
        <w:trPr>
          <w:trHeight w:val="626"/>
        </w:trPr>
        <w:tc>
          <w:tcPr>
            <w:tcW w:w="1134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15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rPr>
                <w:bCs/>
                <w:color w:val="000000"/>
              </w:rPr>
              <w:t>Живая и искусственная ель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 xml:space="preserve"> </w:t>
            </w:r>
            <w:r>
              <w:rPr>
                <w:rFonts w:eastAsia="Yu Mincho"/>
              </w:rPr>
              <w:t>Изучение разнообразия хвойных пород деревьев нашего края. Сказка про Ёлочку. Изготовление Новогодней елочки из природного материала.</w:t>
            </w:r>
          </w:p>
        </w:tc>
      </w:tr>
      <w:tr w:rsidR="00950F34" w:rsidRPr="00615F19" w:rsidTr="003676CA">
        <w:trPr>
          <w:trHeight w:val="353"/>
        </w:trPr>
        <w:tc>
          <w:tcPr>
            <w:tcW w:w="1134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16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>
              <w:t>Грибная корзинка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Pr="00EC426F">
              <w:rPr>
                <w:rFonts w:eastAsia="Yu Mincho"/>
              </w:rPr>
              <w:t xml:space="preserve">: «Корзинка с грибами». </w:t>
            </w:r>
            <w:r>
              <w:rPr>
                <w:rFonts w:eastAsia="Yu Mincho"/>
              </w:rPr>
              <w:t>Расширение знаний</w:t>
            </w:r>
            <w:r w:rsidRPr="00EC426F">
              <w:rPr>
                <w:rFonts w:eastAsia="Yu Mincho"/>
              </w:rPr>
              <w:t xml:space="preserve"> о грибах; упражнять детей в передаче формы разных грибов с</w:t>
            </w:r>
            <w:r>
              <w:rPr>
                <w:rFonts w:eastAsia="Yu Mincho"/>
              </w:rPr>
              <w:t xml:space="preserve"> </w:t>
            </w:r>
            <w:r w:rsidRPr="00EC426F">
              <w:rPr>
                <w:rFonts w:eastAsia="Yu Mincho"/>
              </w:rPr>
              <w:t>исполь</w:t>
            </w:r>
            <w:r>
              <w:rPr>
                <w:rFonts w:eastAsia="Yu Mincho"/>
              </w:rPr>
              <w:t>зованием приёмов лепки пальцами</w:t>
            </w:r>
            <w:r w:rsidRPr="00EC426F">
              <w:rPr>
                <w:rFonts w:eastAsia="Yu Mincho"/>
              </w:rPr>
              <w:t xml:space="preserve"> </w:t>
            </w:r>
            <w:r>
              <w:rPr>
                <w:rFonts w:eastAsia="Yu Mincho"/>
              </w:rPr>
              <w:t>(на</w:t>
            </w:r>
            <w:r w:rsidRPr="00EC426F">
              <w:rPr>
                <w:rFonts w:eastAsia="Yu Mincho"/>
              </w:rPr>
              <w:t>учить работать с солёным тестом</w:t>
            </w:r>
            <w:r>
              <w:rPr>
                <w:rFonts w:eastAsia="Yu Mincho"/>
              </w:rPr>
              <w:t>).</w:t>
            </w:r>
          </w:p>
        </w:tc>
      </w:tr>
      <w:tr w:rsidR="00950F34" w:rsidRPr="00615F19" w:rsidTr="003676CA">
        <w:trPr>
          <w:trHeight w:val="272"/>
        </w:trPr>
        <w:tc>
          <w:tcPr>
            <w:tcW w:w="1134" w:type="dxa"/>
          </w:tcPr>
          <w:p w:rsidR="00950F34" w:rsidRDefault="00950F34" w:rsidP="003676CA">
            <w:pPr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17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Цветочное разнообразие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Pr="00EC426F">
              <w:rPr>
                <w:rFonts w:eastAsia="Yu Mincho"/>
              </w:rPr>
              <w:t xml:space="preserve">: </w:t>
            </w:r>
            <w:r w:rsidRPr="00F947BE">
              <w:rPr>
                <w:rFonts w:eastAsia="Yu Mincho"/>
              </w:rPr>
              <w:t xml:space="preserve">«Мир Цветов». </w:t>
            </w:r>
            <w:r>
              <w:rPr>
                <w:rFonts w:eastAsia="Yu Mincho"/>
              </w:rPr>
              <w:t>Формировать</w:t>
            </w:r>
            <w:r w:rsidRPr="00F947BE">
              <w:rPr>
                <w:rFonts w:eastAsia="Yu Mincho"/>
              </w:rPr>
              <w:t xml:space="preserve"> знания о природном мире цветов. </w:t>
            </w:r>
            <w:r>
              <w:rPr>
                <w:rFonts w:eastAsia="Yu Mincho"/>
              </w:rPr>
              <w:t xml:space="preserve">Знакомство </w:t>
            </w:r>
            <w:r w:rsidRPr="00F947BE">
              <w:rPr>
                <w:rFonts w:eastAsia="Yu Mincho"/>
              </w:rPr>
              <w:t>с садовыми, полевыми, лесными, луговыми, комнатными цветами</w:t>
            </w:r>
            <w:r>
              <w:rPr>
                <w:rFonts w:eastAsia="Yu Mincho"/>
              </w:rPr>
              <w:t>, у</w:t>
            </w:r>
            <w:r w:rsidRPr="00F947BE">
              <w:rPr>
                <w:rFonts w:eastAsia="Yu Mincho"/>
              </w:rPr>
              <w:t xml:space="preserve">чить распознавать по внешнему виду. </w:t>
            </w:r>
            <w:r>
              <w:rPr>
                <w:rFonts w:eastAsia="Yu Mincho"/>
              </w:rPr>
              <w:t>Изучение строения цветка (</w:t>
            </w:r>
            <w:r w:rsidRPr="00F947BE">
              <w:rPr>
                <w:rFonts w:eastAsia="Yu Mincho"/>
              </w:rPr>
              <w:t>из каких частей состоит цветок</w:t>
            </w:r>
            <w:r>
              <w:rPr>
                <w:rFonts w:eastAsia="Yu Mincho"/>
              </w:rPr>
              <w:t>)</w:t>
            </w:r>
            <w:r w:rsidRPr="00F947BE">
              <w:rPr>
                <w:rFonts w:eastAsia="Yu Mincho"/>
              </w:rPr>
              <w:t>.</w:t>
            </w:r>
          </w:p>
        </w:tc>
      </w:tr>
      <w:tr w:rsidR="00950F34" w:rsidRPr="00615F19" w:rsidTr="003676CA">
        <w:trPr>
          <w:trHeight w:val="220"/>
        </w:trPr>
        <w:tc>
          <w:tcPr>
            <w:tcW w:w="1134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18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after="200"/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Лекарственные растения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Pr="00EC426F">
              <w:rPr>
                <w:rFonts w:eastAsia="Yu Mincho"/>
              </w:rPr>
              <w:t xml:space="preserve">: </w:t>
            </w:r>
            <w:r w:rsidRPr="00F947BE">
              <w:rPr>
                <w:rFonts w:eastAsia="Yu Mincho"/>
              </w:rPr>
              <w:t>"Лекарственные растения"</w:t>
            </w:r>
            <w:r>
              <w:rPr>
                <w:rFonts w:eastAsia="Yu Mincho"/>
              </w:rPr>
              <w:t xml:space="preserve">. Формирование </w:t>
            </w:r>
            <w:r w:rsidRPr="00F947BE">
              <w:rPr>
                <w:rFonts w:eastAsia="Yu Mincho"/>
              </w:rPr>
              <w:t xml:space="preserve">представлений у </w:t>
            </w:r>
            <w:r>
              <w:rPr>
                <w:rFonts w:eastAsia="Yu Mincho"/>
              </w:rPr>
              <w:t xml:space="preserve">учащихся </w:t>
            </w:r>
            <w:r w:rsidRPr="00F947BE">
              <w:rPr>
                <w:rFonts w:eastAsia="Yu Mincho"/>
              </w:rPr>
              <w:t>о лекарственных растениях, об их роли в оздоровлении и сохранении здоровья человека.</w:t>
            </w:r>
          </w:p>
        </w:tc>
      </w:tr>
      <w:tr w:rsidR="00950F34" w:rsidRPr="00615F19" w:rsidTr="003676CA">
        <w:trPr>
          <w:trHeight w:val="380"/>
        </w:trPr>
        <w:tc>
          <w:tcPr>
            <w:tcW w:w="1134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19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after="200"/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Растения-путешественники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Pr="00EC426F">
              <w:rPr>
                <w:rFonts w:eastAsia="Yu Mincho"/>
              </w:rPr>
              <w:t xml:space="preserve">: </w:t>
            </w:r>
            <w:r>
              <w:rPr>
                <w:rFonts w:eastAsia="Yu Mincho"/>
              </w:rPr>
              <w:t>«</w:t>
            </w:r>
            <w:r w:rsidRPr="00CF110E">
              <w:rPr>
                <w:rFonts w:eastAsia="Yu Mincho"/>
              </w:rPr>
              <w:t>Растения-путешественники</w:t>
            </w:r>
            <w:r>
              <w:rPr>
                <w:rFonts w:eastAsia="Yu Mincho"/>
              </w:rPr>
              <w:t>». Знакомство с растениями-путешественниками, которые прибыли к нам с других континентов, из других стран. Изготовление кактуса из пластилина.</w:t>
            </w:r>
          </w:p>
        </w:tc>
      </w:tr>
      <w:tr w:rsidR="00950F34" w:rsidRPr="00615F19" w:rsidTr="003676CA">
        <w:trPr>
          <w:trHeight w:val="180"/>
        </w:trPr>
        <w:tc>
          <w:tcPr>
            <w:tcW w:w="1134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20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after="200"/>
              <w:contextualSpacing/>
              <w:jc w:val="both"/>
              <w:rPr>
                <w:rFonts w:eastAsia="Yu Mincho"/>
              </w:rPr>
            </w:pPr>
            <w:r>
              <w:rPr>
                <w:bCs/>
                <w:color w:val="000000"/>
              </w:rPr>
              <w:t>«</w:t>
            </w:r>
            <w:r w:rsidRPr="009527E1">
              <w:rPr>
                <w:bCs/>
                <w:color w:val="000000"/>
              </w:rPr>
              <w:t>Растения играющие в прятки</w:t>
            </w:r>
            <w:r>
              <w:rPr>
                <w:bCs/>
                <w:color w:val="000000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Просмотр презентации</w:t>
            </w:r>
            <w:r w:rsidRPr="00EC426F">
              <w:rPr>
                <w:rFonts w:eastAsia="Yu Mincho"/>
              </w:rPr>
              <w:t xml:space="preserve">: </w:t>
            </w:r>
            <w:r w:rsidRPr="00CF110E">
              <w:rPr>
                <w:rFonts w:eastAsia="Yu Mincho"/>
              </w:rPr>
              <w:t xml:space="preserve">«Растения, играющие в прятки». </w:t>
            </w:r>
            <w:r>
              <w:rPr>
                <w:rFonts w:eastAsia="Yu Mincho"/>
              </w:rPr>
              <w:t xml:space="preserve">Знакомство </w:t>
            </w:r>
            <w:proofErr w:type="gramStart"/>
            <w:r>
              <w:rPr>
                <w:rFonts w:eastAsia="Yu Mincho"/>
              </w:rPr>
              <w:t>с растениями</w:t>
            </w:r>
            <w:proofErr w:type="gramEnd"/>
            <w:r>
              <w:rPr>
                <w:rFonts w:eastAsia="Yu Mincho"/>
              </w:rPr>
              <w:t xml:space="preserve"> которые </w:t>
            </w:r>
            <w:r w:rsidRPr="00CF110E">
              <w:rPr>
                <w:rFonts w:eastAsia="Yu Mincho"/>
              </w:rPr>
              <w:t>умеют «играть в прятки»</w:t>
            </w:r>
            <w:r>
              <w:rPr>
                <w:rFonts w:eastAsia="Yu Mincho"/>
              </w:rPr>
              <w:t xml:space="preserve"> - растения пустынь и полупустынь, северные раноцветущие растения (</w:t>
            </w:r>
            <w:r w:rsidRPr="00CF110E">
              <w:rPr>
                <w:rFonts w:eastAsia="Yu Mincho"/>
              </w:rPr>
              <w:t>цветут в апреле</w:t>
            </w:r>
            <w:r>
              <w:rPr>
                <w:rFonts w:eastAsia="Yu Mincho"/>
              </w:rPr>
              <w:t>). Изготовление первоцветов – торцевание.</w:t>
            </w:r>
          </w:p>
        </w:tc>
      </w:tr>
      <w:tr w:rsidR="00950F34" w:rsidRPr="00615F19" w:rsidTr="003676CA">
        <w:trPr>
          <w:trHeight w:val="360"/>
        </w:trPr>
        <w:tc>
          <w:tcPr>
            <w:tcW w:w="1134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21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after="200"/>
              <w:contextualSpacing/>
              <w:jc w:val="both"/>
              <w:rPr>
                <w:rFonts w:eastAsia="Yu Mincho"/>
              </w:rPr>
            </w:pPr>
            <w:r>
              <w:rPr>
                <w:bCs/>
                <w:color w:val="000000"/>
              </w:rPr>
              <w:t>«</w:t>
            </w:r>
            <w:r w:rsidRPr="009527E1">
              <w:rPr>
                <w:bCs/>
                <w:color w:val="000000"/>
              </w:rPr>
              <w:t>Солнце и растения</w:t>
            </w:r>
            <w:r>
              <w:rPr>
                <w:bCs/>
                <w:color w:val="000000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Формирование понятий о связи</w:t>
            </w:r>
            <w:r w:rsidRPr="00CF110E">
              <w:rPr>
                <w:rFonts w:eastAsia="Yu Mincho"/>
              </w:rPr>
              <w:t> солнца, растений и</w:t>
            </w:r>
            <w:r>
              <w:rPr>
                <w:rFonts w:eastAsia="Yu Mincho"/>
              </w:rPr>
              <w:t xml:space="preserve"> людей, дыхание и питание растений, роль растений в поддержании жизни на Земле.</w:t>
            </w:r>
          </w:p>
        </w:tc>
      </w:tr>
      <w:tr w:rsidR="00950F34" w:rsidRPr="00615F19" w:rsidTr="003676CA">
        <w:trPr>
          <w:trHeight w:val="420"/>
        </w:trPr>
        <w:tc>
          <w:tcPr>
            <w:tcW w:w="1134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22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after="200"/>
              <w:contextualSpacing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rPr>
                <w:bCs/>
                <w:color w:val="000000"/>
              </w:rPr>
              <w:t>Комнатные растения</w:t>
            </w:r>
            <w:r>
              <w:rPr>
                <w:bCs/>
                <w:color w:val="000000"/>
              </w:rPr>
              <w:t xml:space="preserve"> </w:t>
            </w:r>
            <w:r w:rsidRPr="009527E1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</w:t>
            </w:r>
            <w:r w:rsidRPr="009527E1">
              <w:rPr>
                <w:bCs/>
                <w:color w:val="000000"/>
              </w:rPr>
              <w:t>живой организм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5E2D90" w:rsidRDefault="00950F34" w:rsidP="003676CA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eastAsia="Yu Mincho"/>
              </w:rPr>
              <w:t xml:space="preserve">Формирование понятий, </w:t>
            </w:r>
            <w:r w:rsidRPr="005E2D90">
              <w:rPr>
                <w:rFonts w:eastAsia="Yu Mincho"/>
              </w:rPr>
              <w:t>что комнатные растения живой организм,</w:t>
            </w:r>
            <w:r>
              <w:rPr>
                <w:rFonts w:eastAsia="Yu Mincho"/>
              </w:rPr>
              <w:t xml:space="preserve"> требующий определенного ухода. </w:t>
            </w:r>
            <w:r w:rsidRPr="005E2D90">
              <w:rPr>
                <w:rFonts w:eastAsia="Yu Mincho"/>
              </w:rPr>
              <w:t>Научить узнавать и называть 5-6 комнатных растений по форме, окраске листьев, цветов, стеблей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950F34" w:rsidRPr="00615F19" w:rsidTr="003676CA">
        <w:trPr>
          <w:trHeight w:val="360"/>
        </w:trPr>
        <w:tc>
          <w:tcPr>
            <w:tcW w:w="1134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23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after="200"/>
              <w:contextualSpacing/>
              <w:jc w:val="both"/>
              <w:rPr>
                <w:rFonts w:eastAsia="Yu Mincho"/>
              </w:rPr>
            </w:pPr>
            <w:r w:rsidRPr="009527E1">
              <w:t>Викторина «Зеленый мир»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 w:rsidRPr="005E2D90">
              <w:rPr>
                <w:rFonts w:eastAsia="Yu Mincho"/>
              </w:rPr>
              <w:t xml:space="preserve">Закрепление у учащихся </w:t>
            </w:r>
            <w:r>
              <w:rPr>
                <w:rFonts w:eastAsia="Yu Mincho"/>
              </w:rPr>
              <w:t>знаний, полученных</w:t>
            </w:r>
            <w:r w:rsidRPr="005E2D90">
              <w:rPr>
                <w:rFonts w:eastAsia="Yu Mincho"/>
              </w:rPr>
              <w:t xml:space="preserve"> на </w:t>
            </w:r>
            <w:r>
              <w:rPr>
                <w:rFonts w:eastAsia="Yu Mincho"/>
              </w:rPr>
              <w:t xml:space="preserve">занятиях по окружающему миру, развитие познавательной активности детей, </w:t>
            </w:r>
            <w:proofErr w:type="spellStart"/>
            <w:r>
              <w:rPr>
                <w:rFonts w:eastAsia="Yu Mincho"/>
              </w:rPr>
              <w:t>коммуникативности</w:t>
            </w:r>
            <w:proofErr w:type="spellEnd"/>
            <w:r>
              <w:rPr>
                <w:rFonts w:eastAsia="Yu Mincho"/>
              </w:rPr>
              <w:t xml:space="preserve">, работать в группе. </w:t>
            </w:r>
          </w:p>
        </w:tc>
      </w:tr>
      <w:tr w:rsidR="00950F34" w:rsidRPr="00615F19" w:rsidTr="003676CA">
        <w:trPr>
          <w:trHeight w:val="420"/>
        </w:trPr>
        <w:tc>
          <w:tcPr>
            <w:tcW w:w="1134" w:type="dxa"/>
          </w:tcPr>
          <w:p w:rsidR="00950F34" w:rsidRPr="00615F19" w:rsidRDefault="00950F34" w:rsidP="003676CA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24</w:t>
            </w:r>
          </w:p>
        </w:tc>
        <w:tc>
          <w:tcPr>
            <w:tcW w:w="3402" w:type="dxa"/>
          </w:tcPr>
          <w:p w:rsidR="00950F34" w:rsidRPr="009527E1" w:rsidRDefault="00950F34" w:rsidP="003676CA">
            <w:pPr>
              <w:spacing w:line="276" w:lineRule="auto"/>
              <w:jc w:val="both"/>
            </w:pPr>
            <w:r w:rsidRPr="009527E1">
              <w:t>Сюжетно-ролевая игра «Защитим природу»</w:t>
            </w:r>
          </w:p>
        </w:tc>
        <w:tc>
          <w:tcPr>
            <w:tcW w:w="10490" w:type="dxa"/>
          </w:tcPr>
          <w:p w:rsidR="00950F34" w:rsidRPr="00EE659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rPr>
                <w:rFonts w:eastAsia="Yu Mincho"/>
              </w:rPr>
              <w:t>Сюжетно-ролевая игра:</w:t>
            </w:r>
            <w:r w:rsidRPr="00EE6599">
              <w:rPr>
                <w:rFonts w:eastAsia="Yu Mincho"/>
              </w:rPr>
              <w:t xml:space="preserve"> «Защитим природу от мусора!»</w:t>
            </w:r>
            <w:r>
              <w:rPr>
                <w:rFonts w:eastAsia="Yu Mincho"/>
              </w:rPr>
              <w:t xml:space="preserve">. Формирование понятия о мусоре, проведение игры-соревнования </w:t>
            </w:r>
            <w:r w:rsidRPr="00EE6599">
              <w:rPr>
                <w:rFonts w:eastAsia="Yu Mincho"/>
              </w:rPr>
              <w:t>«Сортировка мусора».</w:t>
            </w:r>
            <w:r>
              <w:rPr>
                <w:rFonts w:eastAsia="Yu Mincho"/>
              </w:rPr>
              <w:t xml:space="preserve"> (учащиеся </w:t>
            </w:r>
            <w:r w:rsidRPr="00EE6599">
              <w:rPr>
                <w:rFonts w:eastAsia="Yu Mincho"/>
              </w:rPr>
              <w:t>сортируют «мусор» в промарки</w:t>
            </w:r>
            <w:r>
              <w:rPr>
                <w:rFonts w:eastAsia="Yu Mincho"/>
              </w:rPr>
              <w:t>рованные контейнеры, стекло — в</w:t>
            </w:r>
            <w:r w:rsidRPr="00EE6599">
              <w:rPr>
                <w:rFonts w:eastAsia="Yu Mincho"/>
              </w:rPr>
              <w:t xml:space="preserve"> зеленый</w:t>
            </w:r>
            <w:r>
              <w:rPr>
                <w:rFonts w:eastAsia="Yu Mincho"/>
              </w:rPr>
              <w:t xml:space="preserve"> контейнер</w:t>
            </w:r>
            <w:r w:rsidRPr="00EE6599">
              <w:rPr>
                <w:rFonts w:eastAsia="Yu Mincho"/>
              </w:rPr>
              <w:t>, пластик — в синий, металл - в красный, бумагу — в желтый</w:t>
            </w:r>
            <w:r>
              <w:rPr>
                <w:rFonts w:eastAsia="Yu Mincho"/>
              </w:rPr>
              <w:t>)</w:t>
            </w:r>
            <w:r w:rsidRPr="00EE6599">
              <w:rPr>
                <w:rFonts w:eastAsia="Yu Mincho"/>
              </w:rPr>
              <w:t>.</w:t>
            </w:r>
          </w:p>
        </w:tc>
      </w:tr>
      <w:tr w:rsidR="00950F34" w:rsidRPr="00615F19" w:rsidTr="003676CA">
        <w:trPr>
          <w:trHeight w:val="260"/>
        </w:trPr>
        <w:tc>
          <w:tcPr>
            <w:tcW w:w="1134" w:type="dxa"/>
          </w:tcPr>
          <w:p w:rsidR="00950F34" w:rsidRPr="00615F19" w:rsidRDefault="00950F34" w:rsidP="003676CA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25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Наша клумба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Yu Mincho"/>
              </w:rPr>
              <w:t xml:space="preserve">Формирование </w:t>
            </w:r>
            <w:r w:rsidRPr="00EE6599">
              <w:rPr>
                <w:rFonts w:eastAsia="Yu Mincho"/>
              </w:rPr>
              <w:t xml:space="preserve">эстетического восприятия объектов окружающего мира и художественных образов «Наша клумба». </w:t>
            </w:r>
            <w:r>
              <w:rPr>
                <w:rFonts w:eastAsia="Yu Mincho"/>
              </w:rPr>
              <w:t>Проведение мини-конкурса рисунков «Моя любимая клумба».</w:t>
            </w:r>
          </w:p>
        </w:tc>
      </w:tr>
      <w:tr w:rsidR="00950F34" w:rsidRPr="00615F19" w:rsidTr="003676CA">
        <w:trPr>
          <w:trHeight w:val="433"/>
        </w:trPr>
        <w:tc>
          <w:tcPr>
            <w:tcW w:w="1134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26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Создание дизайна клумбы</w:t>
            </w:r>
            <w:r w:rsidRPr="00615F19">
              <w:rPr>
                <w:rFonts w:eastAsia="Yu Mincho"/>
              </w:rPr>
              <w:t xml:space="preserve">» 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Yu Mincho"/>
              </w:rPr>
            </w:pPr>
            <w:r>
              <w:t>Создание дизайна клумб из однолетних цветов на пришкольном участке (цветовое решение, формирование по высоте растений, почвопокровных). Создание аппликации.</w:t>
            </w:r>
          </w:p>
        </w:tc>
      </w:tr>
      <w:tr w:rsidR="00950F34" w:rsidRPr="00615F19" w:rsidTr="003676CA">
        <w:trPr>
          <w:trHeight w:val="425"/>
        </w:trPr>
        <w:tc>
          <w:tcPr>
            <w:tcW w:w="1134" w:type="dxa"/>
          </w:tcPr>
          <w:p w:rsidR="00950F34" w:rsidRPr="00615F19" w:rsidRDefault="00950F34" w:rsidP="003676CA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27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Цветик-</w:t>
            </w:r>
            <w:proofErr w:type="spellStart"/>
            <w:r w:rsidRPr="009527E1">
              <w:t>семицветик</w:t>
            </w:r>
            <w:proofErr w:type="spellEnd"/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jc w:val="both"/>
              <w:rPr>
                <w:rFonts w:eastAsia="Calibri"/>
              </w:rPr>
            </w:pPr>
            <w:r>
              <w:t>Просмотр видео-сказки</w:t>
            </w:r>
            <w:r w:rsidRPr="00C02CCB">
              <w:t> "Цветик-</w:t>
            </w:r>
            <w:proofErr w:type="spellStart"/>
            <w:r w:rsidRPr="00C02CCB">
              <w:t>семицветик</w:t>
            </w:r>
            <w:proofErr w:type="spellEnd"/>
            <w:r w:rsidRPr="00C02CCB">
              <w:t>". </w:t>
            </w:r>
            <w:r>
              <w:t>Формирование представления</w:t>
            </w:r>
            <w:r w:rsidRPr="00C02CCB">
              <w:t xml:space="preserve"> о доброте, как о ценном неотъемлемом качестве человека,</w:t>
            </w:r>
            <w:r>
              <w:t xml:space="preserve"> расширение</w:t>
            </w:r>
            <w:r w:rsidRPr="00C02CCB">
              <w:t xml:space="preserve"> знания о дружбе, доброжелательности и об их роли в жизни человека.</w:t>
            </w:r>
            <w:r w:rsidRPr="00A9290A">
              <w:t> Проведение игры на закрепление знаний о цветочном разнообразии.</w:t>
            </w:r>
          </w:p>
        </w:tc>
      </w:tr>
      <w:tr w:rsidR="00950F34" w:rsidRPr="00615F19" w:rsidTr="003676CA">
        <w:trPr>
          <w:trHeight w:val="569"/>
        </w:trPr>
        <w:tc>
          <w:tcPr>
            <w:tcW w:w="1134" w:type="dxa"/>
          </w:tcPr>
          <w:p w:rsidR="00950F34" w:rsidRPr="00615F19" w:rsidRDefault="00950F34" w:rsidP="003676CA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28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Подготовка семян растений для посева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Повторение знаний о семенном разнообразии цветов. Проверка семян на всхожесть. Обеззараживание и обработка семян цветочно-декоративных культур.</w:t>
            </w:r>
          </w:p>
        </w:tc>
      </w:tr>
      <w:tr w:rsidR="00950F34" w:rsidRPr="00615F19" w:rsidTr="003676CA">
        <w:trPr>
          <w:trHeight w:val="340"/>
        </w:trPr>
        <w:tc>
          <w:tcPr>
            <w:tcW w:w="1134" w:type="dxa"/>
          </w:tcPr>
          <w:p w:rsidR="00950F34" w:rsidRPr="00615F19" w:rsidRDefault="00950F34" w:rsidP="003676CA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29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Подготовка почвы для посева семян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Подготовка почвы для посева семян (составление состава почвы, просеивание почвы, внесение удобрений, внесение дренажа, заполнение емкостей почвой)</w:t>
            </w:r>
          </w:p>
        </w:tc>
      </w:tr>
      <w:tr w:rsidR="00950F34" w:rsidRPr="00615F19" w:rsidTr="003676CA">
        <w:trPr>
          <w:trHeight w:val="460"/>
        </w:trPr>
        <w:tc>
          <w:tcPr>
            <w:tcW w:w="1134" w:type="dxa"/>
          </w:tcPr>
          <w:p w:rsidR="00950F34" w:rsidRPr="00615F19" w:rsidRDefault="00950F34" w:rsidP="003676CA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30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Посев цветочных и овощных культур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Изучение правил посадки семян цветов разной величины. Посев цветочных культур в подготовленную почву. </w:t>
            </w:r>
          </w:p>
        </w:tc>
      </w:tr>
      <w:tr w:rsidR="00950F34" w:rsidRPr="00615F19" w:rsidTr="003676CA">
        <w:trPr>
          <w:trHeight w:val="460"/>
        </w:trPr>
        <w:tc>
          <w:tcPr>
            <w:tcW w:w="1134" w:type="dxa"/>
          </w:tcPr>
          <w:p w:rsidR="00950F34" w:rsidRDefault="00950F34" w:rsidP="003676CA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31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Выращивание рассады цветочных культур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Полив, рыхление, прополка рассады цветов.</w:t>
            </w:r>
          </w:p>
        </w:tc>
      </w:tr>
      <w:tr w:rsidR="00950F34" w:rsidRPr="00615F19" w:rsidTr="003676CA">
        <w:trPr>
          <w:trHeight w:val="460"/>
        </w:trPr>
        <w:tc>
          <w:tcPr>
            <w:tcW w:w="1134" w:type="dxa"/>
          </w:tcPr>
          <w:p w:rsidR="00950F34" w:rsidRPr="00615F19" w:rsidRDefault="00950F34" w:rsidP="003676CA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32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Вегетативное размножение комнатных растений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Изучение правил и методов черенкования растений. Черенкование комнатных растений для высадки на клумбы пришкольного участка.</w:t>
            </w:r>
          </w:p>
        </w:tc>
      </w:tr>
      <w:tr w:rsidR="00950F34" w:rsidRPr="00615F19" w:rsidTr="003676CA">
        <w:trPr>
          <w:trHeight w:val="460"/>
        </w:trPr>
        <w:tc>
          <w:tcPr>
            <w:tcW w:w="1134" w:type="dxa"/>
          </w:tcPr>
          <w:p w:rsidR="00950F34" w:rsidRPr="00615F19" w:rsidRDefault="00950F34" w:rsidP="003676CA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33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Выполнение проекта «Зеленый островок»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Высадка рассады цветов по проекту «Зеленый островок».</w:t>
            </w:r>
          </w:p>
        </w:tc>
      </w:tr>
      <w:tr w:rsidR="00950F34" w:rsidRPr="00615F19" w:rsidTr="003676CA">
        <w:trPr>
          <w:trHeight w:val="460"/>
        </w:trPr>
        <w:tc>
          <w:tcPr>
            <w:tcW w:w="1134" w:type="dxa"/>
          </w:tcPr>
          <w:p w:rsidR="00950F34" w:rsidRDefault="00950F34" w:rsidP="003676CA">
            <w:pPr>
              <w:spacing w:before="120" w:line="360" w:lineRule="auto"/>
              <w:jc w:val="both"/>
              <w:rPr>
                <w:rFonts w:eastAsia="Yu Mincho"/>
                <w:b/>
              </w:rPr>
            </w:pPr>
            <w:r>
              <w:rPr>
                <w:rFonts w:eastAsia="Yu Mincho"/>
                <w:b/>
              </w:rPr>
              <w:t>34</w:t>
            </w:r>
          </w:p>
        </w:tc>
        <w:tc>
          <w:tcPr>
            <w:tcW w:w="3402" w:type="dxa"/>
          </w:tcPr>
          <w:p w:rsidR="00950F34" w:rsidRPr="00615F19" w:rsidRDefault="00950F34" w:rsidP="003676CA">
            <w:pPr>
              <w:spacing w:before="120"/>
              <w:jc w:val="both"/>
              <w:rPr>
                <w:rFonts w:eastAsia="Yu Mincho"/>
              </w:rPr>
            </w:pPr>
            <w:r w:rsidRPr="00615F19">
              <w:rPr>
                <w:rFonts w:eastAsia="Yu Mincho"/>
              </w:rPr>
              <w:t>«</w:t>
            </w:r>
            <w:r w:rsidRPr="009527E1">
              <w:t>Защита мини-проекта «Зеленый островок»</w:t>
            </w:r>
            <w:r w:rsidRPr="00615F19">
              <w:rPr>
                <w:rFonts w:eastAsia="Yu Mincho"/>
              </w:rPr>
              <w:t>»</w:t>
            </w:r>
          </w:p>
        </w:tc>
        <w:tc>
          <w:tcPr>
            <w:tcW w:w="10490" w:type="dxa"/>
          </w:tcPr>
          <w:p w:rsidR="00950F34" w:rsidRPr="00615F19" w:rsidRDefault="00950F34" w:rsidP="003676CA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Защита учащимися своих проектов «Зеленый островок».</w:t>
            </w:r>
          </w:p>
        </w:tc>
      </w:tr>
      <w:tr w:rsidR="00950F34" w:rsidRPr="00615F19" w:rsidTr="003676CA">
        <w:trPr>
          <w:trHeight w:val="460"/>
        </w:trPr>
        <w:tc>
          <w:tcPr>
            <w:tcW w:w="15026" w:type="dxa"/>
            <w:gridSpan w:val="3"/>
          </w:tcPr>
          <w:p w:rsidR="00950F34" w:rsidRPr="00615F19" w:rsidRDefault="0025231A" w:rsidP="0025231A">
            <w:pPr>
              <w:spacing w:after="200"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Итого: 68</w:t>
            </w:r>
            <w:r w:rsidR="00950F34">
              <w:rPr>
                <w:rFonts w:eastAsia="Calibri"/>
              </w:rPr>
              <w:t xml:space="preserve"> ч.</w:t>
            </w:r>
          </w:p>
        </w:tc>
      </w:tr>
    </w:tbl>
    <w:p w:rsidR="00950F34" w:rsidRPr="00615F19" w:rsidRDefault="00950F34" w:rsidP="00950F34">
      <w:pPr>
        <w:pStyle w:val="a5"/>
        <w:ind w:left="360"/>
        <w:jc w:val="both"/>
        <w:rPr>
          <w:b/>
          <w:bCs/>
          <w:sz w:val="28"/>
          <w:szCs w:val="28"/>
        </w:rPr>
      </w:pPr>
      <w:r w:rsidRPr="00615F19">
        <w:rPr>
          <w:b/>
          <w:bCs/>
          <w:sz w:val="28"/>
          <w:szCs w:val="28"/>
        </w:rPr>
        <w:t xml:space="preserve">          </w:t>
      </w:r>
    </w:p>
    <w:p w:rsidR="00D52B05" w:rsidRPr="00615F19" w:rsidRDefault="00D52B05" w:rsidP="00D52B05">
      <w:pPr>
        <w:pStyle w:val="a5"/>
        <w:ind w:left="360"/>
        <w:jc w:val="both"/>
        <w:rPr>
          <w:b/>
          <w:bCs/>
          <w:sz w:val="28"/>
          <w:szCs w:val="28"/>
        </w:rPr>
      </w:pPr>
      <w:r w:rsidRPr="00615F19">
        <w:rPr>
          <w:b/>
          <w:bCs/>
          <w:sz w:val="28"/>
          <w:szCs w:val="28"/>
        </w:rPr>
        <w:t xml:space="preserve">    </w:t>
      </w:r>
    </w:p>
    <w:sectPr w:rsidR="00D52B05" w:rsidRPr="00615F19" w:rsidSect="00D60845">
      <w:pgSz w:w="16838" w:h="11906" w:orient="landscape"/>
      <w:pgMar w:top="1701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649B"/>
    <w:multiLevelType w:val="hybridMultilevel"/>
    <w:tmpl w:val="C062F48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F7EDB"/>
    <w:multiLevelType w:val="hybridMultilevel"/>
    <w:tmpl w:val="B29EE648"/>
    <w:lvl w:ilvl="0" w:tplc="2C8EB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46583"/>
    <w:multiLevelType w:val="multilevel"/>
    <w:tmpl w:val="42B21E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06243FD"/>
    <w:multiLevelType w:val="multilevel"/>
    <w:tmpl w:val="F7CCE85A"/>
    <w:lvl w:ilvl="0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413" w:hanging="360"/>
      </w:pPr>
    </w:lvl>
    <w:lvl w:ilvl="2">
      <w:numFmt w:val="bullet"/>
      <w:lvlText w:val="•"/>
      <w:lvlJc w:val="left"/>
      <w:pPr>
        <w:ind w:left="2352" w:hanging="360"/>
      </w:pPr>
    </w:lvl>
    <w:lvl w:ilvl="3">
      <w:numFmt w:val="bullet"/>
      <w:lvlText w:val="•"/>
      <w:lvlJc w:val="left"/>
      <w:pPr>
        <w:ind w:left="3291" w:hanging="360"/>
      </w:pPr>
    </w:lvl>
    <w:lvl w:ilvl="4">
      <w:numFmt w:val="bullet"/>
      <w:lvlText w:val="•"/>
      <w:lvlJc w:val="left"/>
      <w:pPr>
        <w:ind w:left="4230" w:hanging="360"/>
      </w:pPr>
    </w:lvl>
    <w:lvl w:ilvl="5">
      <w:numFmt w:val="bullet"/>
      <w:lvlText w:val="•"/>
      <w:lvlJc w:val="left"/>
      <w:pPr>
        <w:ind w:left="5170" w:hanging="360"/>
      </w:pPr>
    </w:lvl>
    <w:lvl w:ilvl="6">
      <w:numFmt w:val="bullet"/>
      <w:lvlText w:val="•"/>
      <w:lvlJc w:val="left"/>
      <w:pPr>
        <w:ind w:left="6109" w:hanging="360"/>
      </w:pPr>
    </w:lvl>
    <w:lvl w:ilvl="7">
      <w:numFmt w:val="bullet"/>
      <w:lvlText w:val="•"/>
      <w:lvlJc w:val="left"/>
      <w:pPr>
        <w:ind w:left="7048" w:hanging="360"/>
      </w:pPr>
    </w:lvl>
    <w:lvl w:ilvl="8">
      <w:numFmt w:val="bullet"/>
      <w:lvlText w:val="•"/>
      <w:lvlJc w:val="left"/>
      <w:pPr>
        <w:ind w:left="7987" w:hanging="360"/>
      </w:pPr>
    </w:lvl>
  </w:abstractNum>
  <w:abstractNum w:abstractNumId="4" w15:restartNumberingAfterBreak="0">
    <w:nsid w:val="206F04D8"/>
    <w:multiLevelType w:val="hybridMultilevel"/>
    <w:tmpl w:val="EFE02A80"/>
    <w:lvl w:ilvl="0" w:tplc="DA184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DAC6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DC88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8439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C070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E646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D68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92D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589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1515396"/>
    <w:multiLevelType w:val="hybridMultilevel"/>
    <w:tmpl w:val="ACB6606C"/>
    <w:lvl w:ilvl="0" w:tplc="A6802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0B9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CAC7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AEAB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AA13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90CF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E09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1EA2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EA52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DC2F79"/>
    <w:multiLevelType w:val="hybridMultilevel"/>
    <w:tmpl w:val="C632EB58"/>
    <w:lvl w:ilvl="0" w:tplc="2C8EBE0C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B01542"/>
    <w:multiLevelType w:val="hybridMultilevel"/>
    <w:tmpl w:val="731EA800"/>
    <w:lvl w:ilvl="0" w:tplc="7CDA1F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DB1CE3"/>
    <w:multiLevelType w:val="hybridMultilevel"/>
    <w:tmpl w:val="5BF2BE56"/>
    <w:lvl w:ilvl="0" w:tplc="95B0230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5E38C6"/>
    <w:multiLevelType w:val="hybridMultilevel"/>
    <w:tmpl w:val="71CE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83993"/>
    <w:multiLevelType w:val="hybridMultilevel"/>
    <w:tmpl w:val="05144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A38B6"/>
    <w:multiLevelType w:val="multilevel"/>
    <w:tmpl w:val="BC4063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2" w15:restartNumberingAfterBreak="0">
    <w:nsid w:val="42B73DC2"/>
    <w:multiLevelType w:val="singleLevel"/>
    <w:tmpl w:val="07C8D14C"/>
    <w:lvl w:ilvl="0">
      <w:start w:val="1"/>
      <w:numFmt w:val="decimal"/>
      <w:pStyle w:val="1"/>
      <w:suff w:val="space"/>
      <w:lvlText w:val="%1."/>
      <w:lvlJc w:val="left"/>
    </w:lvl>
  </w:abstractNum>
  <w:abstractNum w:abstractNumId="13" w15:restartNumberingAfterBreak="0">
    <w:nsid w:val="449258C4"/>
    <w:multiLevelType w:val="hybridMultilevel"/>
    <w:tmpl w:val="E5AECE4E"/>
    <w:lvl w:ilvl="0" w:tplc="3CA02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47C240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941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A4E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2A5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1AC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029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1AD4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A29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9660E3D"/>
    <w:multiLevelType w:val="multilevel"/>
    <w:tmpl w:val="49660E3D"/>
    <w:lvl w:ilvl="0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5" w15:restartNumberingAfterBreak="0">
    <w:nsid w:val="4BFD6DBA"/>
    <w:multiLevelType w:val="hybridMultilevel"/>
    <w:tmpl w:val="82CEBF06"/>
    <w:lvl w:ilvl="0" w:tplc="2C8EB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A7AC0"/>
    <w:multiLevelType w:val="hybridMultilevel"/>
    <w:tmpl w:val="FCE81B72"/>
    <w:lvl w:ilvl="0" w:tplc="2B50E4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261B36"/>
    <w:multiLevelType w:val="hybridMultilevel"/>
    <w:tmpl w:val="1562C3CC"/>
    <w:lvl w:ilvl="0" w:tplc="2C8EB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C6409"/>
    <w:multiLevelType w:val="hybridMultilevel"/>
    <w:tmpl w:val="F44A78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0A6CAB"/>
    <w:multiLevelType w:val="hybridMultilevel"/>
    <w:tmpl w:val="BDC47F92"/>
    <w:lvl w:ilvl="0" w:tplc="A8821444">
      <w:start w:val="1"/>
      <w:numFmt w:val="decimal"/>
      <w:lvlText w:val="%1."/>
      <w:lvlJc w:val="left"/>
      <w:pPr>
        <w:ind w:left="99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97C39"/>
    <w:multiLevelType w:val="hybridMultilevel"/>
    <w:tmpl w:val="F112E8AE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7C9E0FD6"/>
    <w:multiLevelType w:val="hybridMultilevel"/>
    <w:tmpl w:val="928C8CB0"/>
    <w:lvl w:ilvl="0" w:tplc="2C8EB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80236E"/>
    <w:multiLevelType w:val="hybridMultilevel"/>
    <w:tmpl w:val="CC9896F2"/>
    <w:lvl w:ilvl="0" w:tplc="2C8EB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8"/>
  </w:num>
  <w:num w:numId="4">
    <w:abstractNumId w:val="16"/>
  </w:num>
  <w:num w:numId="5">
    <w:abstractNumId w:val="10"/>
  </w:num>
  <w:num w:numId="6">
    <w:abstractNumId w:val="7"/>
  </w:num>
  <w:num w:numId="7">
    <w:abstractNumId w:val="0"/>
  </w:num>
  <w:num w:numId="8">
    <w:abstractNumId w:val="20"/>
  </w:num>
  <w:num w:numId="9">
    <w:abstractNumId w:val="19"/>
  </w:num>
  <w:num w:numId="10">
    <w:abstractNumId w:val="8"/>
  </w:num>
  <w:num w:numId="11">
    <w:abstractNumId w:val="13"/>
  </w:num>
  <w:num w:numId="12">
    <w:abstractNumId w:val="5"/>
  </w:num>
  <w:num w:numId="13">
    <w:abstractNumId w:val="4"/>
  </w:num>
  <w:num w:numId="14">
    <w:abstractNumId w:val="1"/>
  </w:num>
  <w:num w:numId="15">
    <w:abstractNumId w:val="17"/>
  </w:num>
  <w:num w:numId="16">
    <w:abstractNumId w:val="15"/>
  </w:num>
  <w:num w:numId="17">
    <w:abstractNumId w:val="2"/>
  </w:num>
  <w:num w:numId="18">
    <w:abstractNumId w:val="21"/>
  </w:num>
  <w:num w:numId="19">
    <w:abstractNumId w:val="22"/>
  </w:num>
  <w:num w:numId="20">
    <w:abstractNumId w:val="9"/>
  </w:num>
  <w:num w:numId="21">
    <w:abstractNumId w:val="6"/>
  </w:num>
  <w:num w:numId="22">
    <w:abstractNumId w:val="12"/>
  </w:num>
  <w:num w:numId="23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F7E"/>
    <w:rsid w:val="00076F76"/>
    <w:rsid w:val="00092355"/>
    <w:rsid w:val="000B4EFF"/>
    <w:rsid w:val="00136F75"/>
    <w:rsid w:val="00160252"/>
    <w:rsid w:val="001F3A09"/>
    <w:rsid w:val="0025231A"/>
    <w:rsid w:val="00376AFA"/>
    <w:rsid w:val="003E3A07"/>
    <w:rsid w:val="003F1FC4"/>
    <w:rsid w:val="004840E2"/>
    <w:rsid w:val="00493A9D"/>
    <w:rsid w:val="004D2280"/>
    <w:rsid w:val="00541F7E"/>
    <w:rsid w:val="00575061"/>
    <w:rsid w:val="005E2D90"/>
    <w:rsid w:val="005F3122"/>
    <w:rsid w:val="00653035"/>
    <w:rsid w:val="00665C74"/>
    <w:rsid w:val="00760C20"/>
    <w:rsid w:val="00816C18"/>
    <w:rsid w:val="0086401F"/>
    <w:rsid w:val="008816F3"/>
    <w:rsid w:val="00933F71"/>
    <w:rsid w:val="00941301"/>
    <w:rsid w:val="00950F34"/>
    <w:rsid w:val="009527E1"/>
    <w:rsid w:val="00990426"/>
    <w:rsid w:val="009B506C"/>
    <w:rsid w:val="009F67D0"/>
    <w:rsid w:val="00A22A1E"/>
    <w:rsid w:val="00A626DD"/>
    <w:rsid w:val="00A9290A"/>
    <w:rsid w:val="00A93E4B"/>
    <w:rsid w:val="00B263DB"/>
    <w:rsid w:val="00B33C1A"/>
    <w:rsid w:val="00B76CFE"/>
    <w:rsid w:val="00BB723D"/>
    <w:rsid w:val="00BD433C"/>
    <w:rsid w:val="00C02CCB"/>
    <w:rsid w:val="00C420B4"/>
    <w:rsid w:val="00C91BD5"/>
    <w:rsid w:val="00CE79AE"/>
    <w:rsid w:val="00CF110E"/>
    <w:rsid w:val="00D13A28"/>
    <w:rsid w:val="00D515CD"/>
    <w:rsid w:val="00D52B05"/>
    <w:rsid w:val="00D60845"/>
    <w:rsid w:val="00DB33A4"/>
    <w:rsid w:val="00E54560"/>
    <w:rsid w:val="00E54C59"/>
    <w:rsid w:val="00EC426F"/>
    <w:rsid w:val="00EE6599"/>
    <w:rsid w:val="00F947BE"/>
    <w:rsid w:val="00FB201E"/>
    <w:rsid w:val="00FF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6DFF"/>
  <w15:chartTrackingRefBased/>
  <w15:docId w15:val="{CA3216C9-6A53-40DE-902B-BE9D9E0B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autoRedefine/>
    <w:uiPriority w:val="1"/>
    <w:qFormat/>
    <w:rsid w:val="00DB33A4"/>
    <w:pPr>
      <w:numPr>
        <w:numId w:val="22"/>
      </w:numPr>
      <w:jc w:val="center"/>
      <w:outlineLvl w:val="0"/>
    </w:pPr>
    <w:rPr>
      <w:color w:val="000000" w:themeColor="text1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DB33A4"/>
    <w:pPr>
      <w:keepNext/>
      <w:keepLines/>
      <w:spacing w:line="276" w:lineRule="auto"/>
      <w:outlineLvl w:val="1"/>
    </w:pPr>
    <w:rPr>
      <w:rFonts w:eastAsiaTheme="majorEastAsia" w:cstheme="majorBidi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8816F3"/>
    <w:pPr>
      <w:keepNext/>
      <w:keepLines/>
      <w:spacing w:before="40"/>
      <w:jc w:val="center"/>
      <w:outlineLvl w:val="2"/>
    </w:pPr>
    <w:rPr>
      <w:rFonts w:eastAsiaTheme="majorEastAsia" w:cstheme="majorBidi"/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B33A4"/>
    <w:rPr>
      <w:rFonts w:ascii="Times New Roman" w:eastAsiaTheme="majorEastAsia" w:hAnsi="Times New Roman" w:cstheme="majorBidi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816F3"/>
    <w:rPr>
      <w:rFonts w:eastAsiaTheme="majorEastAsia" w:cstheme="majorBidi"/>
      <w:b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1"/>
    <w:rsid w:val="00DB33A4"/>
    <w:rPr>
      <w:rFonts w:ascii="Times New Roman" w:eastAsiaTheme="majorEastAsia" w:hAnsi="Times New Roman" w:cstheme="majorBidi"/>
      <w:b/>
      <w:bCs/>
      <w:color w:val="000000" w:themeColor="text1"/>
      <w:sz w:val="24"/>
      <w:szCs w:val="24"/>
      <w:lang w:eastAsia="ru-RU"/>
    </w:rPr>
  </w:style>
  <w:style w:type="paragraph" w:styleId="31">
    <w:name w:val="Body Text Indent 3"/>
    <w:basedOn w:val="a"/>
    <w:link w:val="32"/>
    <w:rsid w:val="003F1FC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F1F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 Indent"/>
    <w:basedOn w:val="a"/>
    <w:link w:val="a4"/>
    <w:rsid w:val="003F1FC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1FC4"/>
    <w:pPr>
      <w:ind w:left="720"/>
      <w:contextualSpacing/>
    </w:pPr>
  </w:style>
  <w:style w:type="paragraph" w:styleId="a6">
    <w:name w:val="No Spacing"/>
    <w:uiPriority w:val="1"/>
    <w:qFormat/>
    <w:rsid w:val="003F1FC4"/>
    <w:pPr>
      <w:spacing w:after="0" w:line="240" w:lineRule="auto"/>
    </w:pPr>
  </w:style>
  <w:style w:type="paragraph" w:styleId="a7">
    <w:name w:val="Body Text"/>
    <w:basedOn w:val="a"/>
    <w:link w:val="a8"/>
    <w:uiPriority w:val="1"/>
    <w:unhideWhenUsed/>
    <w:qFormat/>
    <w:rsid w:val="003F1FC4"/>
    <w:pPr>
      <w:spacing w:after="120"/>
    </w:pPr>
  </w:style>
  <w:style w:type="character" w:customStyle="1" w:styleId="a8">
    <w:name w:val="Основной текст Знак"/>
    <w:basedOn w:val="a0"/>
    <w:link w:val="a7"/>
    <w:uiPriority w:val="1"/>
    <w:rsid w:val="003F1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41301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941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3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4130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941301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94130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941301"/>
  </w:style>
  <w:style w:type="paragraph" w:styleId="af">
    <w:name w:val="footer"/>
    <w:basedOn w:val="a"/>
    <w:link w:val="af0"/>
    <w:uiPriority w:val="99"/>
    <w:unhideWhenUsed/>
    <w:rsid w:val="0094130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941301"/>
  </w:style>
  <w:style w:type="paragraph" w:styleId="af1">
    <w:name w:val="TOC Heading"/>
    <w:basedOn w:val="1"/>
    <w:next w:val="a"/>
    <w:uiPriority w:val="39"/>
    <w:unhideWhenUsed/>
    <w:qFormat/>
    <w:rsid w:val="00941301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41301"/>
    <w:pPr>
      <w:tabs>
        <w:tab w:val="left" w:pos="284"/>
        <w:tab w:val="right" w:leader="dot" w:pos="9345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2">
    <w:name w:val="Hyperlink"/>
    <w:basedOn w:val="a0"/>
    <w:uiPriority w:val="99"/>
    <w:unhideWhenUsed/>
    <w:rsid w:val="00941301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941301"/>
    <w:pPr>
      <w:tabs>
        <w:tab w:val="left" w:pos="567"/>
        <w:tab w:val="right" w:leader="dot" w:pos="9345"/>
      </w:tabs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0">
    <w:name w:val="c0"/>
    <w:basedOn w:val="a"/>
    <w:rsid w:val="00941301"/>
    <w:pPr>
      <w:spacing w:before="100" w:beforeAutospacing="1" w:after="100" w:afterAutospacing="1"/>
    </w:pPr>
  </w:style>
  <w:style w:type="character" w:customStyle="1" w:styleId="c3">
    <w:name w:val="c3"/>
    <w:basedOn w:val="a0"/>
    <w:rsid w:val="00941301"/>
  </w:style>
  <w:style w:type="character" w:styleId="af3">
    <w:name w:val="Strong"/>
    <w:basedOn w:val="a0"/>
    <w:qFormat/>
    <w:rsid w:val="00990426"/>
    <w:rPr>
      <w:b/>
      <w:bCs/>
    </w:rPr>
  </w:style>
  <w:style w:type="paragraph" w:customStyle="1" w:styleId="ConsNonformat">
    <w:name w:val="ConsNonformat"/>
    <w:rsid w:val="00D608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58">
    <w:name w:val="c58"/>
    <w:basedOn w:val="a"/>
    <w:uiPriority w:val="99"/>
    <w:rsid w:val="00DB33A4"/>
    <w:pPr>
      <w:spacing w:before="100" w:beforeAutospacing="1" w:after="100" w:afterAutospacing="1"/>
    </w:pPr>
  </w:style>
  <w:style w:type="character" w:customStyle="1" w:styleId="c1">
    <w:name w:val="c1"/>
    <w:rsid w:val="00DB3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3775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kazurba</dc:creator>
  <cp:keywords/>
  <dc:description/>
  <cp:lastModifiedBy>kazurba</cp:lastModifiedBy>
  <cp:revision>3</cp:revision>
  <dcterms:created xsi:type="dcterms:W3CDTF">2024-12-23T11:14:00Z</dcterms:created>
  <dcterms:modified xsi:type="dcterms:W3CDTF">2024-12-23T11:16:00Z</dcterms:modified>
</cp:coreProperties>
</file>